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98" w:rsidRPr="004F2C2A" w:rsidRDefault="00B21782" w:rsidP="008E423B">
      <w:pPr>
        <w:ind w:left="3686" w:firstLine="568"/>
        <w:rPr>
          <w:rFonts w:asciiTheme="majorHAnsi" w:hAnsiTheme="majorHAnsi" w:cs="Times New Roman"/>
          <w:b/>
          <w:color w:val="595959" w:themeColor="text1" w:themeTint="A6"/>
          <w:sz w:val="40"/>
          <w:szCs w:val="32"/>
        </w:rPr>
      </w:pPr>
      <w:bookmarkStart w:id="0" w:name="_GoBack"/>
      <w:bookmarkEnd w:id="0"/>
      <w:r>
        <w:rPr>
          <w:rFonts w:asciiTheme="majorHAnsi" w:hAnsiTheme="majorHAnsi" w:cs="Times New Roman"/>
          <w:b/>
          <w:noProof/>
          <w:color w:val="595959" w:themeColor="text1" w:themeTint="A6"/>
          <w:sz w:val="40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6E0D0E74" wp14:editId="4AFF157A">
            <wp:simplePos x="0" y="0"/>
            <wp:positionH relativeFrom="margin">
              <wp:align>left</wp:align>
            </wp:positionH>
            <wp:positionV relativeFrom="paragraph">
              <wp:posOffset>5379</wp:posOffset>
            </wp:positionV>
            <wp:extent cx="1998000" cy="802800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36" w:rsidRPr="004F2C2A">
        <w:rPr>
          <w:rFonts w:asciiTheme="majorHAnsi" w:hAnsiTheme="majorHAnsi" w:cs="Times New Roman"/>
          <w:b/>
          <w:color w:val="595959" w:themeColor="text1" w:themeTint="A6"/>
          <w:sz w:val="40"/>
          <w:szCs w:val="32"/>
        </w:rPr>
        <w:t>Inscription</w:t>
      </w:r>
      <w:r w:rsidR="00A65D23" w:rsidRPr="004F2C2A">
        <w:rPr>
          <w:rFonts w:asciiTheme="majorHAnsi" w:hAnsiTheme="majorHAnsi" w:cs="Times New Roman"/>
          <w:b/>
          <w:color w:val="595959" w:themeColor="text1" w:themeTint="A6"/>
          <w:sz w:val="40"/>
          <w:szCs w:val="32"/>
        </w:rPr>
        <w:t xml:space="preserve"> </w:t>
      </w:r>
      <w:r w:rsidR="00C9333C">
        <w:rPr>
          <w:rFonts w:asciiTheme="majorHAnsi" w:hAnsiTheme="majorHAnsi" w:cs="Times New Roman"/>
          <w:b/>
          <w:color w:val="595959" w:themeColor="text1" w:themeTint="A6"/>
          <w:sz w:val="40"/>
          <w:szCs w:val="32"/>
        </w:rPr>
        <w:t>SAISON 202</w:t>
      </w:r>
      <w:r w:rsidR="00AE0A91">
        <w:rPr>
          <w:rFonts w:asciiTheme="majorHAnsi" w:hAnsiTheme="majorHAnsi" w:cs="Times New Roman"/>
          <w:b/>
          <w:color w:val="595959" w:themeColor="text1" w:themeTint="A6"/>
          <w:sz w:val="40"/>
          <w:szCs w:val="32"/>
        </w:rPr>
        <w:t>4-2025</w:t>
      </w:r>
    </w:p>
    <w:p w:rsidR="00233500" w:rsidRPr="00B21782" w:rsidRDefault="00F43EAA" w:rsidP="00B21782">
      <w:pPr>
        <w:tabs>
          <w:tab w:val="left" w:leader="dot" w:pos="9072"/>
        </w:tabs>
        <w:ind w:left="3686" w:firstLine="0"/>
        <w:jc w:val="left"/>
        <w:rPr>
          <w:rFonts w:asciiTheme="majorHAnsi" w:hAnsiTheme="majorHAnsi" w:cs="Times New Roman"/>
          <w:iCs/>
          <w:sz w:val="24"/>
          <w:szCs w:val="24"/>
        </w:rPr>
      </w:pPr>
      <w:r w:rsidRPr="000A41E8">
        <w:rPr>
          <w:rFonts w:asciiTheme="majorHAnsi" w:hAnsiTheme="majorHAnsi" w:cs="Times New Roman"/>
          <w:i/>
          <w:sz w:val="24"/>
          <w:szCs w:val="24"/>
          <w:highlight w:val="yellow"/>
          <w:u w:val="single"/>
        </w:rPr>
        <w:t xml:space="preserve">N° </w:t>
      </w:r>
      <w:r w:rsidR="00B21782" w:rsidRPr="00B21782">
        <w:rPr>
          <w:rFonts w:asciiTheme="majorHAnsi" w:hAnsiTheme="majorHAnsi" w:cstheme="majorHAnsi"/>
          <w:i/>
          <w:sz w:val="24"/>
          <w:szCs w:val="24"/>
          <w:highlight w:val="yellow"/>
          <w:u w:val="single"/>
        </w:rPr>
        <w:t>É</w:t>
      </w:r>
      <w:r w:rsidRPr="000A41E8">
        <w:rPr>
          <w:rFonts w:asciiTheme="majorHAnsi" w:hAnsiTheme="majorHAnsi" w:cs="Times New Roman"/>
          <w:i/>
          <w:sz w:val="24"/>
          <w:szCs w:val="24"/>
          <w:highlight w:val="yellow"/>
          <w:u w:val="single"/>
        </w:rPr>
        <w:t>tiquette</w:t>
      </w:r>
      <w:r w:rsidR="003D4F8F" w:rsidRPr="004F2C2A">
        <w:rPr>
          <w:rFonts w:asciiTheme="majorHAnsi" w:hAnsiTheme="majorHAnsi" w:cs="Times New Roman"/>
          <w:i/>
          <w:sz w:val="24"/>
          <w:szCs w:val="24"/>
          <w:u w:val="single"/>
        </w:rPr>
        <w:t xml:space="preserve"> </w:t>
      </w:r>
      <w:r w:rsidR="003D4F8F" w:rsidRPr="004F2C2A">
        <w:rPr>
          <w:rFonts w:asciiTheme="majorHAnsi" w:hAnsiTheme="majorHAnsi" w:cs="Times New Roman"/>
          <w:i/>
          <w:sz w:val="18"/>
          <w:szCs w:val="24"/>
          <w:u w:val="single"/>
        </w:rPr>
        <w:t>(donné par l’AAC à l’inscription)</w:t>
      </w:r>
      <w:r w:rsidRPr="004F2C2A">
        <w:rPr>
          <w:rFonts w:asciiTheme="majorHAnsi" w:hAnsiTheme="majorHAnsi" w:cs="Times New Roman"/>
          <w:i/>
          <w:sz w:val="18"/>
          <w:szCs w:val="24"/>
          <w:u w:val="single"/>
        </w:rPr>
        <w:t xml:space="preserve"> </w:t>
      </w:r>
      <w:r w:rsidRPr="004F2C2A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  <w:r w:rsidR="00B21782" w:rsidRPr="00B21782">
        <w:rPr>
          <w:rFonts w:asciiTheme="majorHAnsi" w:hAnsiTheme="majorHAnsi" w:cs="Times New Roman"/>
          <w:iCs/>
          <w:sz w:val="24"/>
          <w:szCs w:val="24"/>
        </w:rPr>
        <w:t xml:space="preserve"> </w:t>
      </w:r>
      <w:r w:rsidR="00B21782" w:rsidRPr="00B21782">
        <w:rPr>
          <w:rFonts w:asciiTheme="majorHAnsi" w:hAnsiTheme="majorHAnsi" w:cs="Times New Roman"/>
          <w:iCs/>
          <w:sz w:val="24"/>
          <w:szCs w:val="24"/>
        </w:rPr>
        <w:tab/>
      </w:r>
    </w:p>
    <w:p w:rsidR="00E34B36" w:rsidRPr="004F2C2A" w:rsidRDefault="00E34B36" w:rsidP="00B21782">
      <w:pPr>
        <w:pBdr>
          <w:bottom w:val="single" w:sz="8" w:space="1" w:color="auto"/>
        </w:pBdr>
        <w:spacing w:after="0"/>
        <w:ind w:firstLine="0"/>
        <w:jc w:val="left"/>
        <w:rPr>
          <w:rFonts w:asciiTheme="majorHAnsi" w:hAnsiTheme="majorHAnsi" w:cs="Times New Roman"/>
          <w:i/>
          <w:sz w:val="24"/>
          <w:szCs w:val="24"/>
        </w:rPr>
      </w:pPr>
    </w:p>
    <w:p w:rsidR="00E34B36" w:rsidRPr="004F2C2A" w:rsidRDefault="00E34B36" w:rsidP="005B7E86">
      <w:pPr>
        <w:spacing w:before="40"/>
        <w:ind w:firstLine="0"/>
        <w:jc w:val="left"/>
        <w:rPr>
          <w:rFonts w:asciiTheme="majorHAnsi" w:hAnsiTheme="majorHAnsi" w:cs="Times New Roman"/>
          <w:sz w:val="24"/>
          <w:szCs w:val="24"/>
          <w:u w:val="single"/>
        </w:rPr>
      </w:pPr>
      <w:r w:rsidRPr="004F2C2A">
        <w:rPr>
          <w:rFonts w:asciiTheme="majorHAnsi" w:hAnsiTheme="majorHAnsi" w:cs="Times New Roman"/>
          <w:sz w:val="24"/>
          <w:szCs w:val="24"/>
          <w:u w:val="single"/>
        </w:rPr>
        <w:t>OUVRANT DROIT –</w:t>
      </w:r>
      <w:r w:rsidR="009D4AE6" w:rsidRPr="004F2C2A">
        <w:rPr>
          <w:rFonts w:asciiTheme="majorHAnsi" w:hAnsiTheme="majorHAnsi" w:cs="Times New Roman"/>
          <w:color w:val="FF0000"/>
          <w:sz w:val="24"/>
          <w:szCs w:val="24"/>
          <w:u w:val="single"/>
        </w:rPr>
        <w:t xml:space="preserve">Informations </w:t>
      </w:r>
      <w:r w:rsidRPr="004F2C2A">
        <w:rPr>
          <w:rFonts w:asciiTheme="majorHAnsi" w:hAnsiTheme="majorHAnsi" w:cs="Times New Roman"/>
          <w:color w:val="FF0000"/>
          <w:sz w:val="24"/>
          <w:szCs w:val="24"/>
          <w:u w:val="single"/>
        </w:rPr>
        <w:t>personnelles</w:t>
      </w:r>
    </w:p>
    <w:p w:rsidR="00E34B36" w:rsidRPr="004F2C2A" w:rsidRDefault="00E34B36" w:rsidP="00A904D2">
      <w:pPr>
        <w:tabs>
          <w:tab w:val="left" w:pos="4678"/>
          <w:tab w:val="left" w:leader="dot" w:pos="8505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i/>
          <w:sz w:val="24"/>
          <w:szCs w:val="24"/>
        </w:rPr>
        <w:t>(</w:t>
      </w:r>
      <w:r w:rsidR="003D4F8F" w:rsidRPr="004F2C2A">
        <w:rPr>
          <w:rFonts w:asciiTheme="majorHAnsi" w:hAnsiTheme="majorHAnsi" w:cs="Times New Roman"/>
          <w:i/>
          <w:sz w:val="24"/>
          <w:szCs w:val="24"/>
        </w:rPr>
        <w:t>Pour les t</w:t>
      </w:r>
      <w:r w:rsidRPr="004F2C2A">
        <w:rPr>
          <w:rFonts w:asciiTheme="majorHAnsi" w:hAnsiTheme="majorHAnsi" w:cs="Times New Roman"/>
          <w:i/>
          <w:sz w:val="24"/>
          <w:szCs w:val="24"/>
        </w:rPr>
        <w:t>itulaire</w:t>
      </w:r>
      <w:r w:rsidR="00A65D23" w:rsidRPr="004F2C2A">
        <w:rPr>
          <w:rFonts w:asciiTheme="majorHAnsi" w:hAnsiTheme="majorHAnsi" w:cs="Times New Roman"/>
          <w:i/>
          <w:sz w:val="24"/>
          <w:szCs w:val="24"/>
        </w:rPr>
        <w:t>s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A65D23" w:rsidRPr="004F2C2A">
        <w:rPr>
          <w:rFonts w:asciiTheme="majorHAnsi" w:hAnsiTheme="majorHAnsi" w:cs="Times New Roman"/>
          <w:i/>
          <w:sz w:val="24"/>
          <w:szCs w:val="24"/>
        </w:rPr>
        <w:t>d’un Badge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A65D23" w:rsidRPr="004F2C2A">
        <w:rPr>
          <w:rFonts w:asciiTheme="majorHAnsi" w:hAnsiTheme="majorHAnsi" w:cs="Times New Roman"/>
          <w:i/>
          <w:sz w:val="24"/>
          <w:szCs w:val="24"/>
        </w:rPr>
        <w:t>CEA</w:t>
      </w:r>
      <w:r w:rsidRPr="004F2C2A">
        <w:rPr>
          <w:rFonts w:asciiTheme="majorHAnsi" w:hAnsiTheme="majorHAnsi" w:cs="Times New Roman"/>
          <w:i/>
          <w:sz w:val="24"/>
          <w:szCs w:val="24"/>
        </w:rPr>
        <w:t>)</w:t>
      </w:r>
      <w:r w:rsidR="003D4F8F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A65D23" w:rsidRPr="00A904D2">
        <w:rPr>
          <w:rFonts w:asciiTheme="majorHAnsi" w:hAnsiTheme="majorHAnsi" w:cs="Times New Roman"/>
          <w:sz w:val="24"/>
          <w:szCs w:val="24"/>
        </w:rPr>
        <w:tab/>
      </w:r>
      <w:r w:rsidR="00A904D2" w:rsidRPr="00A904D2">
        <w:rPr>
          <w:rFonts w:asciiTheme="majorHAnsi" w:hAnsiTheme="majorHAnsi" w:cs="Times New Roman"/>
          <w:sz w:val="24"/>
          <w:szCs w:val="24"/>
        </w:rPr>
        <w:t xml:space="preserve"> </w:t>
      </w:r>
      <w:r w:rsidR="00C9333C">
        <w:rPr>
          <w:rFonts w:asciiTheme="majorHAnsi" w:hAnsiTheme="majorHAnsi" w:cs="Times New Roman"/>
          <w:b/>
          <w:sz w:val="24"/>
          <w:szCs w:val="24"/>
          <w:highlight w:val="yellow"/>
        </w:rPr>
        <w:t xml:space="preserve">N° </w:t>
      </w:r>
      <w:r w:rsidR="00C9333C" w:rsidRPr="00FF5BCF">
        <w:rPr>
          <w:rFonts w:asciiTheme="majorHAnsi" w:hAnsiTheme="majorHAnsi" w:cs="Times New Roman"/>
          <w:b/>
          <w:sz w:val="24"/>
          <w:szCs w:val="24"/>
          <w:highlight w:val="yellow"/>
        </w:rPr>
        <w:t>Badge</w:t>
      </w:r>
      <w:r w:rsidR="00055615" w:rsidRPr="00A904D2">
        <w:rPr>
          <w:rFonts w:asciiTheme="majorHAnsi" w:hAnsiTheme="majorHAnsi" w:cs="Times New Roman"/>
          <w:b/>
          <w:sz w:val="24"/>
          <w:szCs w:val="24"/>
        </w:rPr>
        <w:t> :</w:t>
      </w:r>
      <w:r w:rsidR="00A904D2" w:rsidRPr="00A904D2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A904D2" w:rsidRPr="00A904D2">
        <w:rPr>
          <w:rFonts w:asciiTheme="majorHAnsi" w:hAnsiTheme="majorHAnsi" w:cs="Times New Roman"/>
          <w:sz w:val="24"/>
          <w:szCs w:val="24"/>
        </w:rPr>
        <w:tab/>
      </w:r>
      <w:r w:rsidR="006B5CB7" w:rsidRPr="004F2C2A">
        <w:rPr>
          <w:rFonts w:asciiTheme="majorHAnsi" w:hAnsiTheme="majorHAnsi" w:cs="Times New Roman"/>
          <w:sz w:val="24"/>
          <w:szCs w:val="24"/>
        </w:rPr>
        <w:fldChar w:fldCharType="begin"/>
      </w:r>
      <w:r w:rsidR="006B5CB7" w:rsidRPr="004F2C2A">
        <w:rPr>
          <w:rFonts w:asciiTheme="majorHAnsi" w:hAnsiTheme="majorHAnsi" w:cs="Times New Roman"/>
          <w:sz w:val="24"/>
          <w:szCs w:val="24"/>
        </w:rPr>
        <w:instrText xml:space="preserve"> MERGEFIELD Carte_AACCEA </w:instrText>
      </w:r>
      <w:r w:rsidR="006B5CB7" w:rsidRPr="004F2C2A">
        <w:rPr>
          <w:rFonts w:asciiTheme="majorHAnsi" w:hAnsiTheme="majorHAnsi" w:cs="Times New Roman"/>
          <w:sz w:val="24"/>
          <w:szCs w:val="24"/>
        </w:rPr>
        <w:fldChar w:fldCharType="end"/>
      </w:r>
    </w:p>
    <w:p w:rsidR="00930B1B" w:rsidRPr="004F2C2A" w:rsidRDefault="00E34B36" w:rsidP="00A904D2">
      <w:pPr>
        <w:tabs>
          <w:tab w:val="left" w:leader="dot" w:pos="4678"/>
          <w:tab w:val="left" w:leader="dot" w:pos="9922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0A41E8">
        <w:rPr>
          <w:rFonts w:asciiTheme="majorHAnsi" w:hAnsiTheme="majorHAnsi" w:cs="Times New Roman"/>
          <w:b/>
          <w:sz w:val="24"/>
          <w:szCs w:val="24"/>
          <w:highlight w:val="yellow"/>
          <w:u w:val="single"/>
        </w:rPr>
        <w:t>Nom</w:t>
      </w:r>
      <w:r w:rsidR="00055615" w:rsidRPr="004F2C2A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  <w:r w:rsidR="00A904D2" w:rsidRPr="00F157A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157A4">
        <w:rPr>
          <w:rFonts w:asciiTheme="majorHAnsi" w:hAnsiTheme="majorHAnsi" w:cs="Times New Roman"/>
          <w:sz w:val="24"/>
          <w:szCs w:val="24"/>
        </w:rPr>
        <w:tab/>
      </w:r>
      <w:r w:rsidR="00A904D2" w:rsidRPr="00F157A4">
        <w:rPr>
          <w:rFonts w:asciiTheme="majorHAnsi" w:hAnsiTheme="majorHAnsi" w:cs="Times New Roman"/>
          <w:sz w:val="24"/>
          <w:szCs w:val="24"/>
        </w:rPr>
        <w:t xml:space="preserve"> </w:t>
      </w:r>
      <w:r w:rsidR="00E43DD3" w:rsidRPr="000A41E8">
        <w:rPr>
          <w:rFonts w:asciiTheme="majorHAnsi" w:hAnsiTheme="majorHAnsi" w:cs="Times New Roman"/>
          <w:b/>
          <w:sz w:val="24"/>
          <w:szCs w:val="24"/>
          <w:highlight w:val="yellow"/>
          <w:u w:val="single"/>
        </w:rPr>
        <w:t>Prénom :</w:t>
      </w:r>
      <w:r w:rsidR="006B5CB7" w:rsidRPr="004F2C2A">
        <w:rPr>
          <w:rFonts w:asciiTheme="majorHAnsi" w:hAnsiTheme="majorHAnsi" w:cs="Times New Roman"/>
          <w:sz w:val="24"/>
          <w:szCs w:val="24"/>
        </w:rPr>
        <w:fldChar w:fldCharType="begin"/>
      </w:r>
      <w:r w:rsidR="006B5CB7" w:rsidRPr="004F2C2A">
        <w:rPr>
          <w:rFonts w:asciiTheme="majorHAnsi" w:hAnsiTheme="majorHAnsi" w:cs="Times New Roman"/>
          <w:sz w:val="24"/>
          <w:szCs w:val="24"/>
        </w:rPr>
        <w:instrText xml:space="preserve"> MERGEFIELD NOM </w:instrText>
      </w:r>
      <w:r w:rsidR="006B5CB7" w:rsidRPr="004F2C2A">
        <w:rPr>
          <w:rFonts w:asciiTheme="majorHAnsi" w:hAnsiTheme="majorHAnsi" w:cs="Times New Roman"/>
          <w:sz w:val="24"/>
          <w:szCs w:val="24"/>
        </w:rPr>
        <w:fldChar w:fldCharType="end"/>
      </w:r>
      <w:r w:rsidR="00930B1B" w:rsidRPr="004F2C2A">
        <w:rPr>
          <w:rFonts w:asciiTheme="majorHAnsi" w:hAnsiTheme="majorHAnsi" w:cs="Times New Roman"/>
          <w:sz w:val="24"/>
          <w:szCs w:val="24"/>
        </w:rPr>
        <w:tab/>
      </w:r>
    </w:p>
    <w:p w:rsidR="00930B1B" w:rsidRPr="004F2C2A" w:rsidRDefault="00930B1B" w:rsidP="00F157A4">
      <w:pPr>
        <w:tabs>
          <w:tab w:val="left" w:pos="3402"/>
          <w:tab w:val="left" w:leader="dot" w:pos="9922"/>
        </w:tabs>
        <w:jc w:val="left"/>
        <w:rPr>
          <w:rFonts w:asciiTheme="majorHAnsi" w:hAnsiTheme="majorHAnsi" w:cs="Times New Roman"/>
          <w:b/>
          <w:sz w:val="24"/>
          <w:szCs w:val="24"/>
        </w:rPr>
      </w:pP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Adresse domicile :</w:t>
      </w:r>
      <w:r w:rsidR="001F6EBE">
        <w:rPr>
          <w:rFonts w:asciiTheme="majorHAnsi" w:hAnsiTheme="majorHAnsi" w:cs="Times New Roman"/>
          <w:b/>
          <w:sz w:val="24"/>
          <w:szCs w:val="24"/>
        </w:rPr>
        <w:t xml:space="preserve"> …………………………………</w:t>
      </w:r>
      <w:r w:rsidR="006B5CB7" w:rsidRPr="004F2C2A">
        <w:rPr>
          <w:rFonts w:asciiTheme="majorHAnsi" w:hAnsiTheme="majorHAnsi" w:cs="Times New Roman"/>
          <w:b/>
          <w:sz w:val="24"/>
          <w:szCs w:val="24"/>
        </w:rPr>
        <w:tab/>
      </w:r>
      <w:r w:rsidR="006B5CB7" w:rsidRPr="004F2C2A">
        <w:rPr>
          <w:rFonts w:asciiTheme="majorHAnsi" w:hAnsiTheme="majorHAnsi" w:cs="Times New Roman"/>
          <w:b/>
          <w:sz w:val="24"/>
          <w:szCs w:val="24"/>
        </w:rPr>
        <w:fldChar w:fldCharType="begin"/>
      </w:r>
      <w:r w:rsidR="006B5CB7" w:rsidRPr="004F2C2A">
        <w:rPr>
          <w:rFonts w:asciiTheme="majorHAnsi" w:hAnsiTheme="majorHAnsi" w:cs="Times New Roman"/>
          <w:b/>
          <w:sz w:val="24"/>
          <w:szCs w:val="24"/>
        </w:rPr>
        <w:instrText xml:space="preserve"> MERGEFIELD Complément </w:instrText>
      </w:r>
      <w:r w:rsidR="006B5CB7" w:rsidRPr="004F2C2A">
        <w:rPr>
          <w:rFonts w:asciiTheme="majorHAnsi" w:hAnsiTheme="majorHAnsi" w:cs="Times New Roman"/>
          <w:b/>
          <w:sz w:val="24"/>
          <w:szCs w:val="24"/>
        </w:rPr>
        <w:fldChar w:fldCharType="end"/>
      </w:r>
    </w:p>
    <w:p w:rsidR="00930B1B" w:rsidRPr="004F2C2A" w:rsidRDefault="001F6EBE" w:rsidP="00A904D2">
      <w:pPr>
        <w:tabs>
          <w:tab w:val="left" w:leader="dot" w:pos="9922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1F6EBE">
        <w:rPr>
          <w:rFonts w:asciiTheme="majorHAnsi" w:hAnsiTheme="majorHAnsi" w:cs="Times New Roman"/>
          <w:b/>
          <w:sz w:val="24"/>
          <w:szCs w:val="24"/>
          <w:u w:val="single"/>
        </w:rPr>
        <w:t>Code</w:t>
      </w:r>
      <w:r w:rsidRPr="001F6EBE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1F6EBE">
        <w:rPr>
          <w:rFonts w:asciiTheme="majorHAnsi" w:hAnsiTheme="majorHAnsi" w:cs="Times New Roman"/>
          <w:b/>
          <w:sz w:val="24"/>
          <w:szCs w:val="24"/>
          <w:u w:val="single"/>
        </w:rPr>
        <w:t>Postal</w:t>
      </w:r>
      <w:r>
        <w:rPr>
          <w:rFonts w:asciiTheme="majorHAnsi" w:hAnsiTheme="majorHAnsi" w:cs="Times New Roman"/>
          <w:sz w:val="24"/>
          <w:szCs w:val="24"/>
        </w:rPr>
        <w:t xml:space="preserve"> : …………………. </w:t>
      </w:r>
      <w:r w:rsidRPr="001F6EBE">
        <w:rPr>
          <w:rFonts w:asciiTheme="majorHAnsi" w:hAnsiTheme="majorHAnsi" w:cs="Times New Roman"/>
          <w:b/>
          <w:sz w:val="24"/>
          <w:szCs w:val="24"/>
          <w:u w:val="single"/>
        </w:rPr>
        <w:t>Ville</w:t>
      </w:r>
      <w:r>
        <w:rPr>
          <w:rFonts w:asciiTheme="majorHAnsi" w:hAnsiTheme="majorHAnsi" w:cs="Times New Roman"/>
          <w:sz w:val="24"/>
          <w:szCs w:val="24"/>
        </w:rPr>
        <w:t> : ………………………………………………………………………………………………………</w:t>
      </w:r>
    </w:p>
    <w:p w:rsidR="00930B1B" w:rsidRPr="004F2C2A" w:rsidRDefault="003D4F8F" w:rsidP="00771A25">
      <w:pPr>
        <w:tabs>
          <w:tab w:val="left" w:leader="dot" w:pos="5103"/>
          <w:tab w:val="left" w:leader="dot" w:pos="9922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N° Téléphone P</w:t>
      </w:r>
      <w:r w:rsidR="00A135AC">
        <w:rPr>
          <w:rFonts w:asciiTheme="majorHAnsi" w:hAnsiTheme="majorHAnsi" w:cs="Times New Roman"/>
          <w:b/>
          <w:sz w:val="24"/>
          <w:szCs w:val="24"/>
          <w:u w:val="single"/>
        </w:rPr>
        <w:t>ortable</w:t>
      </w:r>
      <w:r w:rsidR="00930B1B" w:rsidRPr="004F2C2A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  <w:r w:rsidR="00930B1B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930B1B" w:rsidRPr="004F2C2A">
        <w:rPr>
          <w:rFonts w:asciiTheme="majorHAnsi" w:hAnsiTheme="majorHAnsi" w:cs="Times New Roman"/>
          <w:sz w:val="24"/>
          <w:szCs w:val="24"/>
        </w:rPr>
        <w:tab/>
      </w: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N° Téléphone Pro :</w:t>
      </w:r>
      <w:r w:rsidR="00A904D2" w:rsidRPr="00F157A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904D2" w:rsidRPr="00F157A4">
        <w:rPr>
          <w:rFonts w:asciiTheme="majorHAnsi" w:hAnsiTheme="majorHAnsi" w:cs="Times New Roman"/>
          <w:b/>
          <w:sz w:val="24"/>
          <w:szCs w:val="24"/>
        </w:rPr>
        <w:tab/>
      </w:r>
    </w:p>
    <w:p w:rsidR="00930B1B" w:rsidRPr="004F2C2A" w:rsidRDefault="00930B1B" w:rsidP="00F157A4">
      <w:pPr>
        <w:tabs>
          <w:tab w:val="left" w:leader="dot" w:pos="9922"/>
        </w:tabs>
        <w:jc w:val="left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E-mail</w:t>
      </w:r>
      <w:r w:rsidR="00055615" w:rsidRPr="004F2C2A">
        <w:rPr>
          <w:rFonts w:asciiTheme="majorHAnsi" w:hAnsiTheme="majorHAnsi" w:cs="Times New Roman"/>
          <w:b/>
          <w:sz w:val="24"/>
          <w:szCs w:val="24"/>
          <w:u w:val="single"/>
        </w:rPr>
        <w:t> </w:t>
      </w:r>
      <w:r w:rsidR="00E43DD3" w:rsidRPr="004F2C2A">
        <w:rPr>
          <w:rFonts w:asciiTheme="majorHAnsi" w:hAnsiTheme="majorHAnsi" w:cs="Times New Roman"/>
          <w:b/>
          <w:i/>
          <w:sz w:val="20"/>
          <w:szCs w:val="24"/>
          <w:u w:val="single"/>
        </w:rPr>
        <w:t>(pour newsletter, informations vote …)</w:t>
      </w:r>
      <w:r w:rsidR="00E43DD3" w:rsidRPr="004F2C2A">
        <w:rPr>
          <w:rFonts w:asciiTheme="majorHAnsi" w:hAnsiTheme="majorHAnsi" w:cs="Times New Roman"/>
          <w:b/>
          <w:sz w:val="20"/>
          <w:szCs w:val="24"/>
          <w:u w:val="single"/>
        </w:rPr>
        <w:t xml:space="preserve"> </w:t>
      </w:r>
      <w:r w:rsidR="00055615" w:rsidRPr="004F2C2A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  <w:r w:rsidR="00F157A4" w:rsidRPr="00F157A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157A4" w:rsidRPr="00F157A4">
        <w:rPr>
          <w:rFonts w:asciiTheme="majorHAnsi" w:hAnsiTheme="majorHAnsi" w:cs="Times New Roman"/>
          <w:b/>
          <w:sz w:val="24"/>
          <w:szCs w:val="24"/>
        </w:rPr>
        <w:tab/>
      </w:r>
    </w:p>
    <w:p w:rsidR="00930B1B" w:rsidRPr="004F2C2A" w:rsidRDefault="00930B1B" w:rsidP="00F157A4">
      <w:pPr>
        <w:tabs>
          <w:tab w:val="left" w:pos="3402"/>
          <w:tab w:val="left" w:pos="4820"/>
          <w:tab w:val="left" w:pos="8080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0A41E8">
        <w:rPr>
          <w:rFonts w:asciiTheme="majorHAnsi" w:hAnsiTheme="majorHAnsi" w:cs="Times New Roman"/>
          <w:b/>
          <w:sz w:val="24"/>
          <w:szCs w:val="24"/>
          <w:highlight w:val="yellow"/>
          <w:u w:val="single"/>
        </w:rPr>
        <w:t>Salarié du CEA</w:t>
      </w:r>
      <w:r w:rsidR="00055615" w:rsidRPr="004F2C2A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  <w:r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3D4F8F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OUI </w:t>
      </w:r>
      <w:r w:rsidR="000A41E8">
        <w:rPr>
          <w:rFonts w:asciiTheme="majorHAnsi" w:hAnsiTheme="majorHAnsi" w:cs="Times New Roman"/>
          <w:i/>
          <w:smallCaps/>
          <w:sz w:val="20"/>
          <w:szCs w:val="20"/>
        </w:rPr>
        <w:t>(</w:t>
      </w:r>
      <w:r w:rsidR="00707B12">
        <w:rPr>
          <w:rFonts w:asciiTheme="majorHAnsi" w:hAnsiTheme="majorHAnsi" w:cs="Times New Roman"/>
          <w:i/>
          <w:smallCaps/>
          <w:sz w:val="20"/>
          <w:szCs w:val="20"/>
        </w:rPr>
        <w:t>10</w:t>
      </w:r>
      <w:r w:rsidR="00055615" w:rsidRPr="004F2C2A">
        <w:rPr>
          <w:rFonts w:asciiTheme="majorHAnsi" w:hAnsiTheme="majorHAnsi" w:cs="Times New Roman"/>
          <w:i/>
          <w:smallCaps/>
          <w:sz w:val="20"/>
          <w:szCs w:val="20"/>
        </w:rPr>
        <w:t>€)</w:t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="00F157A4">
        <w:rPr>
          <w:rFonts w:asciiTheme="majorHAnsi" w:hAnsiTheme="majorHAnsi" w:cs="Times New Roman"/>
          <w:smallCaps/>
          <w:sz w:val="20"/>
          <w:szCs w:val="20"/>
        </w:rPr>
        <w:tab/>
      </w:r>
      <w:r w:rsidRPr="004F2C2A">
        <w:rPr>
          <w:rFonts w:asciiTheme="majorHAnsi" w:hAnsiTheme="majorHAnsi" w:cs="Times New Roman"/>
          <w:smallCaps/>
          <w:sz w:val="20"/>
          <w:szCs w:val="20"/>
        </w:rPr>
        <w:t>NON</w:t>
      </w:r>
      <w:r w:rsidR="00055615"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="00055615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Pr="004F2C2A">
        <w:rPr>
          <w:rFonts w:asciiTheme="majorHAnsi" w:hAnsiTheme="majorHAnsi" w:cs="Times New Roman"/>
          <w:i/>
          <w:sz w:val="24"/>
          <w:szCs w:val="24"/>
        </w:rPr>
        <w:t>ou</w:t>
      </w:r>
      <w:r w:rsidR="00055615" w:rsidRPr="004F2C2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F157A4">
        <w:rPr>
          <w:rFonts w:asciiTheme="majorHAnsi" w:hAnsiTheme="majorHAnsi" w:cs="Times New Roman"/>
          <w:i/>
          <w:sz w:val="24"/>
          <w:szCs w:val="24"/>
        </w:rPr>
        <w:tab/>
      </w: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Retraité du CEA</w:t>
      </w:r>
      <w:r w:rsidR="003D4F8F" w:rsidRPr="004F2C2A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  <w:r w:rsidR="003D4F8F" w:rsidRPr="004F2C2A">
        <w:rPr>
          <w:rFonts w:asciiTheme="majorHAnsi" w:hAnsiTheme="majorHAnsi" w:cs="Times New Roman"/>
          <w:sz w:val="24"/>
          <w:szCs w:val="24"/>
        </w:rPr>
        <w:t xml:space="preserve">  </w:t>
      </w:r>
      <w:r w:rsidR="00055615" w:rsidRPr="004F2C2A">
        <w:rPr>
          <w:rFonts w:asciiTheme="majorHAnsi" w:hAnsiTheme="majorHAnsi" w:cs="Times New Roman"/>
          <w:smallCaps/>
          <w:sz w:val="20"/>
          <w:szCs w:val="20"/>
        </w:rPr>
        <w:t xml:space="preserve">OUI </w:t>
      </w:r>
      <w:r w:rsidR="000A41E8">
        <w:rPr>
          <w:rFonts w:asciiTheme="majorHAnsi" w:hAnsiTheme="majorHAnsi" w:cs="Times New Roman"/>
          <w:i/>
          <w:smallCaps/>
          <w:sz w:val="20"/>
          <w:szCs w:val="20"/>
        </w:rPr>
        <w:t>(</w:t>
      </w:r>
      <w:r w:rsidR="00707B12">
        <w:rPr>
          <w:rFonts w:asciiTheme="majorHAnsi" w:hAnsiTheme="majorHAnsi" w:cs="Times New Roman"/>
          <w:i/>
          <w:smallCaps/>
          <w:sz w:val="20"/>
          <w:szCs w:val="20"/>
        </w:rPr>
        <w:t>10</w:t>
      </w:r>
      <w:r w:rsidR="00055615" w:rsidRPr="004F2C2A">
        <w:rPr>
          <w:rFonts w:asciiTheme="majorHAnsi" w:hAnsiTheme="majorHAnsi" w:cs="Times New Roman"/>
          <w:i/>
          <w:smallCaps/>
          <w:sz w:val="20"/>
          <w:szCs w:val="20"/>
        </w:rPr>
        <w:t>€)</w:t>
      </w:r>
      <w:r w:rsidR="00055615"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Pr="004F2C2A">
        <w:rPr>
          <w:rFonts w:asciiTheme="majorHAnsi" w:hAnsiTheme="majorHAnsi" w:cs="Times New Roman"/>
          <w:smallCaps/>
          <w:sz w:val="36"/>
          <w:szCs w:val="36"/>
        </w:rPr>
        <w:t xml:space="preserve"> </w:t>
      </w:r>
      <w:r w:rsidR="00F157A4">
        <w:rPr>
          <w:rFonts w:asciiTheme="majorHAnsi" w:hAnsiTheme="majorHAnsi" w:cs="Times New Roman"/>
          <w:smallCaps/>
          <w:sz w:val="20"/>
          <w:szCs w:val="20"/>
        </w:rPr>
        <w:tab/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NON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</w:p>
    <w:p w:rsidR="00233500" w:rsidRPr="004F2C2A" w:rsidRDefault="003D4F8F" w:rsidP="00F157A4">
      <w:pPr>
        <w:tabs>
          <w:tab w:val="left" w:leader="dot" w:pos="9922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 xml:space="preserve">Si </w:t>
      </w:r>
      <w:r w:rsidR="00233500" w:rsidRPr="004F2C2A">
        <w:rPr>
          <w:rFonts w:asciiTheme="majorHAnsi" w:hAnsiTheme="majorHAnsi" w:cs="Times New Roman"/>
          <w:b/>
          <w:sz w:val="24"/>
          <w:szCs w:val="24"/>
          <w:u w:val="single"/>
        </w:rPr>
        <w:t xml:space="preserve">non </w:t>
      </w: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 xml:space="preserve">CEA, </w:t>
      </w:r>
      <w:r w:rsidR="00233500" w:rsidRPr="004F2C2A">
        <w:rPr>
          <w:rFonts w:asciiTheme="majorHAnsi" w:hAnsiTheme="majorHAnsi" w:cs="Times New Roman"/>
          <w:b/>
          <w:sz w:val="24"/>
          <w:szCs w:val="24"/>
          <w:u w:val="single"/>
        </w:rPr>
        <w:t xml:space="preserve">salarié de </w:t>
      </w: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la Sté</w:t>
      </w:r>
      <w:r w:rsidR="00055615" w:rsidRPr="004F2C2A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233500" w:rsidRPr="004F2C2A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  <w:r w:rsidR="00055615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F157A4">
        <w:rPr>
          <w:rFonts w:asciiTheme="majorHAnsi" w:hAnsiTheme="majorHAnsi" w:cs="Times New Roman"/>
          <w:sz w:val="24"/>
          <w:szCs w:val="24"/>
        </w:rPr>
        <w:tab/>
      </w:r>
    </w:p>
    <w:p w:rsidR="00233500" w:rsidRPr="00E7053D" w:rsidRDefault="00233500" w:rsidP="00E7053D">
      <w:pPr>
        <w:tabs>
          <w:tab w:val="left" w:pos="4678"/>
          <w:tab w:val="left" w:pos="8535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Entreprise conventionnée</w:t>
      </w:r>
      <w:r w:rsidR="00E7053D">
        <w:rPr>
          <w:rFonts w:asciiTheme="majorHAnsi" w:hAnsiTheme="majorHAnsi" w:cs="Times New Roman"/>
          <w:b/>
          <w:sz w:val="24"/>
          <w:szCs w:val="24"/>
          <w:u w:val="single"/>
        </w:rPr>
        <w:t xml:space="preserve"> (TechniAtome, Curium, IRSN)</w:t>
      </w:r>
      <w:r w:rsidRPr="004F2C2A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  <w:r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055615" w:rsidRPr="004F2C2A">
        <w:rPr>
          <w:rFonts w:asciiTheme="majorHAnsi" w:hAnsiTheme="majorHAnsi" w:cs="Times New Roman"/>
          <w:sz w:val="24"/>
          <w:szCs w:val="24"/>
        </w:rPr>
        <w:t xml:space="preserve">  </w:t>
      </w:r>
      <w:r w:rsidRPr="004F2C2A">
        <w:rPr>
          <w:rFonts w:asciiTheme="majorHAnsi" w:hAnsiTheme="majorHAnsi" w:cs="Times New Roman"/>
          <w:smallCaps/>
          <w:sz w:val="20"/>
          <w:szCs w:val="20"/>
        </w:rPr>
        <w:t>OUI</w:t>
      </w:r>
      <w:r w:rsidR="00055615"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="000A41E8">
        <w:rPr>
          <w:rFonts w:asciiTheme="majorHAnsi" w:hAnsiTheme="majorHAnsi" w:cs="Times New Roman"/>
          <w:i/>
          <w:smallCaps/>
          <w:sz w:val="20"/>
          <w:szCs w:val="20"/>
        </w:rPr>
        <w:t>(</w:t>
      </w:r>
      <w:r w:rsidR="00707B12">
        <w:rPr>
          <w:rFonts w:asciiTheme="majorHAnsi" w:hAnsiTheme="majorHAnsi" w:cs="Times New Roman"/>
          <w:i/>
          <w:smallCaps/>
          <w:sz w:val="20"/>
          <w:szCs w:val="20"/>
        </w:rPr>
        <w:t>10</w:t>
      </w:r>
      <w:r w:rsidR="00055615" w:rsidRPr="004F2C2A">
        <w:rPr>
          <w:rFonts w:asciiTheme="majorHAnsi" w:hAnsiTheme="majorHAnsi" w:cs="Times New Roman"/>
          <w:i/>
          <w:smallCaps/>
          <w:sz w:val="20"/>
          <w:szCs w:val="20"/>
        </w:rPr>
        <w:t>€)</w:t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 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="00F157A4">
        <w:rPr>
          <w:rFonts w:asciiTheme="majorHAnsi" w:hAnsiTheme="majorHAnsi" w:cs="Times New Roman"/>
          <w:smallCaps/>
          <w:sz w:val="20"/>
          <w:szCs w:val="20"/>
        </w:rPr>
        <w:tab/>
      </w:r>
      <w:r w:rsidRPr="004F2C2A">
        <w:rPr>
          <w:rFonts w:asciiTheme="majorHAnsi" w:hAnsiTheme="majorHAnsi" w:cs="Times New Roman"/>
          <w:smallCaps/>
          <w:sz w:val="20"/>
          <w:szCs w:val="20"/>
        </w:rPr>
        <w:t>NON</w:t>
      </w:r>
      <w:r w:rsidR="00055615"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="00055615" w:rsidRPr="004F2C2A">
        <w:rPr>
          <w:rFonts w:asciiTheme="majorHAnsi" w:hAnsiTheme="majorHAnsi" w:cs="Times New Roman"/>
          <w:i/>
          <w:smallCaps/>
          <w:sz w:val="20"/>
          <w:szCs w:val="20"/>
        </w:rPr>
        <w:t>(</w:t>
      </w:r>
      <w:r w:rsidR="00707B12">
        <w:rPr>
          <w:rFonts w:asciiTheme="majorHAnsi" w:hAnsiTheme="majorHAnsi" w:cs="Times New Roman"/>
          <w:i/>
          <w:smallCaps/>
          <w:sz w:val="20"/>
          <w:szCs w:val="20"/>
        </w:rPr>
        <w:t>20</w:t>
      </w:r>
      <w:r w:rsidR="00055615" w:rsidRPr="004F2C2A">
        <w:rPr>
          <w:rFonts w:asciiTheme="majorHAnsi" w:hAnsiTheme="majorHAnsi" w:cs="Times New Roman"/>
          <w:i/>
          <w:smallCaps/>
          <w:sz w:val="20"/>
          <w:szCs w:val="20"/>
        </w:rPr>
        <w:t>€)</w:t>
      </w:r>
      <w:r w:rsidRPr="004F2C2A">
        <w:rPr>
          <w:rFonts w:asciiTheme="majorHAnsi" w:hAnsiTheme="majorHAnsi" w:cs="Times New Roman"/>
          <w:i/>
          <w:smallCaps/>
          <w:sz w:val="20"/>
          <w:szCs w:val="20"/>
        </w:rPr>
        <w:t xml:space="preserve"> </w:t>
      </w:r>
      <w:r w:rsidRPr="004F2C2A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="00305902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Pr="004F2C2A">
        <w:rPr>
          <w:rFonts w:asciiTheme="majorHAnsi" w:hAnsiTheme="majorHAnsi" w:cs="Times New Roman"/>
          <w:i/>
          <w:sz w:val="32"/>
          <w:szCs w:val="32"/>
        </w:rPr>
        <w:t>___________________________________________________________</w:t>
      </w:r>
      <w:r w:rsidR="0029397A">
        <w:rPr>
          <w:rFonts w:asciiTheme="majorHAnsi" w:hAnsiTheme="majorHAnsi" w:cs="Times New Roman"/>
          <w:i/>
          <w:sz w:val="32"/>
          <w:szCs w:val="32"/>
        </w:rPr>
        <w:t>___</w:t>
      </w:r>
    </w:p>
    <w:p w:rsidR="002F18F8" w:rsidRDefault="002F18F8" w:rsidP="002F18F8">
      <w:pPr>
        <w:ind w:left="2410" w:hanging="1701"/>
        <w:jc w:val="left"/>
      </w:pPr>
      <w:r w:rsidRPr="002F18F8">
        <w:rPr>
          <w:noProof/>
          <w:lang w:eastAsia="fr-FR"/>
        </w:rPr>
        <w:drawing>
          <wp:inline distT="0" distB="0" distL="0" distR="0">
            <wp:extent cx="5783580" cy="1272540"/>
            <wp:effectExtent l="0" t="0" r="762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E1" w:rsidRDefault="002A545A" w:rsidP="002F18F8">
      <w:pPr>
        <w:ind w:left="2410" w:hanging="1701"/>
        <w:jc w:val="left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 w:val="28"/>
          <w:szCs w:val="32"/>
        </w:rPr>
        <w:t xml:space="preserve">      </w:t>
      </w:r>
      <w:r w:rsidR="003F44BB" w:rsidRPr="004F2C2A">
        <w:rPr>
          <w:rFonts w:asciiTheme="majorHAnsi" w:hAnsiTheme="majorHAnsi" w:cs="Times New Roman"/>
          <w:sz w:val="28"/>
          <w:szCs w:val="32"/>
        </w:rPr>
        <w:t>*</w:t>
      </w:r>
      <w:r w:rsidR="00E7053D">
        <w:rPr>
          <w:rFonts w:asciiTheme="majorHAnsi" w:hAnsiTheme="majorHAnsi" w:cs="Times New Roman"/>
          <w:szCs w:val="24"/>
        </w:rPr>
        <w:t xml:space="preserve"> Rayer les mentions inutiles</w:t>
      </w:r>
    </w:p>
    <w:p w:rsidR="008506D3" w:rsidRDefault="008506D3" w:rsidP="008506D3">
      <w:pPr>
        <w:ind w:firstLine="0"/>
        <w:jc w:val="left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Adhésion aux sections suivantes :</w:t>
      </w:r>
    </w:p>
    <w:p w:rsidR="008506D3" w:rsidRDefault="008506D3" w:rsidP="00E124AF">
      <w:pPr>
        <w:ind w:left="2410" w:firstLine="0"/>
        <w:jc w:val="left"/>
        <w:rPr>
          <w:rFonts w:asciiTheme="majorHAnsi" w:hAnsiTheme="majorHAnsi" w:cs="Times New Roman"/>
          <w:szCs w:val="24"/>
        </w:rPr>
      </w:pPr>
      <w:r w:rsidRPr="008506D3">
        <w:rPr>
          <w:noProof/>
          <w:lang w:eastAsia="fr-FR"/>
        </w:rPr>
        <w:drawing>
          <wp:inline distT="0" distB="0" distL="0" distR="0">
            <wp:extent cx="3970020" cy="9220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D3" w:rsidRPr="008506D3" w:rsidRDefault="008506D3" w:rsidP="008506D3">
      <w:pPr>
        <w:spacing w:after="120" w:line="240" w:lineRule="auto"/>
        <w:ind w:left="2410" w:firstLine="0"/>
        <w:jc w:val="lef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>Voir listing au dos de la feuille</w:t>
      </w:r>
    </w:p>
    <w:p w:rsidR="00233500" w:rsidRDefault="00233500" w:rsidP="00233500">
      <w:pPr>
        <w:ind w:firstLine="0"/>
        <w:jc w:val="left"/>
        <w:rPr>
          <w:rFonts w:asciiTheme="majorHAnsi" w:hAnsiTheme="majorHAnsi" w:cs="Times New Roman"/>
          <w:i/>
          <w:sz w:val="24"/>
          <w:szCs w:val="24"/>
        </w:rPr>
      </w:pPr>
      <w:r w:rsidRPr="004F2C2A">
        <w:rPr>
          <w:rFonts w:asciiTheme="majorHAnsi" w:hAnsiTheme="majorHAnsi" w:cs="Times New Roman"/>
          <w:i/>
          <w:sz w:val="24"/>
          <w:szCs w:val="24"/>
        </w:rPr>
        <w:t>____________________________________________</w:t>
      </w:r>
      <w:r w:rsidR="003F44BB" w:rsidRPr="004F2C2A">
        <w:rPr>
          <w:rFonts w:asciiTheme="majorHAnsi" w:hAnsiTheme="majorHAnsi" w:cs="Times New Roman"/>
          <w:i/>
          <w:sz w:val="24"/>
          <w:szCs w:val="24"/>
        </w:rPr>
        <w:t>______________________________</w:t>
      </w:r>
      <w:r w:rsidR="004F2C2A">
        <w:rPr>
          <w:rFonts w:asciiTheme="majorHAnsi" w:hAnsiTheme="majorHAnsi" w:cs="Times New Roman"/>
          <w:i/>
          <w:sz w:val="24"/>
          <w:szCs w:val="24"/>
        </w:rPr>
        <w:t>______</w:t>
      </w:r>
      <w:r w:rsidR="003F44BB" w:rsidRPr="004F2C2A">
        <w:rPr>
          <w:rFonts w:asciiTheme="majorHAnsi" w:hAnsiTheme="majorHAnsi" w:cs="Times New Roman"/>
          <w:i/>
          <w:sz w:val="24"/>
          <w:szCs w:val="24"/>
        </w:rPr>
        <w:t>___</w:t>
      </w:r>
    </w:p>
    <w:p w:rsidR="00883BE7" w:rsidRPr="004F2C2A" w:rsidRDefault="00883BE7" w:rsidP="00F157A4">
      <w:pPr>
        <w:tabs>
          <w:tab w:val="left" w:pos="2268"/>
          <w:tab w:val="left" w:leader="dot" w:pos="9922"/>
        </w:tabs>
        <w:spacing w:before="200" w:after="40"/>
        <w:jc w:val="left"/>
        <w:rPr>
          <w:rFonts w:asciiTheme="majorHAnsi" w:hAnsiTheme="majorHAnsi" w:cs="Times New Roman"/>
          <w:i/>
          <w:sz w:val="24"/>
          <w:szCs w:val="24"/>
        </w:rPr>
      </w:pPr>
      <w:r w:rsidRPr="004F2C2A">
        <w:rPr>
          <w:rFonts w:asciiTheme="majorHAnsi" w:hAnsiTheme="majorHAnsi" w:cs="Times New Roman"/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CED6D" wp14:editId="3D6D623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14400" cy="276225"/>
                <wp:effectExtent l="0" t="0" r="2222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CB7" w:rsidRPr="009D4AE6" w:rsidRDefault="006B5CB7" w:rsidP="00883BE7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D4AE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Droit à l’image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ED6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4pt;width:1in;height:21.7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" fillcolor="white [3201]" strokeweight=".5pt">
                <v:textbox>
                  <w:txbxContent>
                    <w:p w:rsidR="006B5CB7" w:rsidRPr="009D4AE6" w:rsidRDefault="006B5CB7" w:rsidP="00883BE7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9D4AE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Droit à l’image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C2A">
        <w:rPr>
          <w:rFonts w:asciiTheme="majorHAnsi" w:hAnsiTheme="majorHAnsi" w:cs="Times New Roman"/>
          <w:sz w:val="24"/>
          <w:szCs w:val="24"/>
        </w:rPr>
        <w:tab/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Je soussigné(e) : </w:t>
      </w:r>
      <w:r w:rsidR="00F157A4">
        <w:rPr>
          <w:rFonts w:asciiTheme="majorHAnsi" w:hAnsiTheme="majorHAnsi" w:cs="Times New Roman"/>
          <w:i/>
          <w:sz w:val="24"/>
          <w:szCs w:val="24"/>
        </w:rPr>
        <w:tab/>
      </w:r>
    </w:p>
    <w:p w:rsidR="00883BE7" w:rsidRPr="004F2C2A" w:rsidRDefault="00883BE7" w:rsidP="005B7E86">
      <w:pPr>
        <w:ind w:firstLine="0"/>
        <w:rPr>
          <w:rFonts w:asciiTheme="majorHAnsi" w:hAnsiTheme="majorHAnsi" w:cs="Times New Roman"/>
          <w:i/>
          <w:sz w:val="24"/>
          <w:szCs w:val="24"/>
        </w:rPr>
      </w:pPr>
      <w:r w:rsidRPr="004F2C2A">
        <w:rPr>
          <w:rFonts w:asciiTheme="majorHAnsi" w:hAnsiTheme="majorHAnsi" w:cs="Times New Roman"/>
          <w:i/>
          <w:sz w:val="24"/>
          <w:szCs w:val="24"/>
        </w:rPr>
        <w:t xml:space="preserve">Autorise </w:t>
      </w:r>
      <w:r w:rsidR="00A65D23"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="00A65D23" w:rsidRPr="004F2C2A">
        <w:rPr>
          <w:rFonts w:asciiTheme="majorHAnsi" w:hAnsiTheme="majorHAnsi" w:cs="Times New Roman"/>
          <w:smallCaps/>
          <w:sz w:val="36"/>
          <w:szCs w:val="36"/>
        </w:rPr>
        <w:t xml:space="preserve"> </w:t>
      </w:r>
      <w:r w:rsidR="00A65D23" w:rsidRPr="004F2C2A">
        <w:rPr>
          <w:rFonts w:asciiTheme="majorHAnsi" w:hAnsiTheme="majorHAnsi" w:cs="Times New Roman"/>
          <w:i/>
          <w:sz w:val="24"/>
          <w:szCs w:val="36"/>
        </w:rPr>
        <w:t>n’autorise pas</w:t>
      </w:r>
      <w:r w:rsidR="00A65D23" w:rsidRPr="004F2C2A">
        <w:rPr>
          <w:rFonts w:asciiTheme="majorHAnsi" w:hAnsiTheme="majorHAnsi" w:cs="Times New Roman"/>
          <w:smallCaps/>
          <w:sz w:val="24"/>
          <w:szCs w:val="36"/>
        </w:rPr>
        <w:t xml:space="preserve"> </w:t>
      </w:r>
      <w:r w:rsidR="00A65D23" w:rsidRPr="004F2C2A">
        <w:rPr>
          <w:rFonts w:asciiTheme="majorHAnsi" w:hAnsiTheme="majorHAnsi" w:cs="Times New Roman"/>
          <w:smallCaps/>
          <w:sz w:val="36"/>
          <w:szCs w:val="36"/>
        </w:rPr>
        <w:sym w:font="Wingdings" w:char="F06F"/>
      </w:r>
      <w:r w:rsidR="00A65D23" w:rsidRPr="004F2C2A">
        <w:rPr>
          <w:rFonts w:asciiTheme="majorHAnsi" w:hAnsiTheme="majorHAnsi" w:cs="Times New Roman"/>
          <w:smallCaps/>
          <w:sz w:val="36"/>
          <w:szCs w:val="36"/>
        </w:rPr>
        <w:t xml:space="preserve"> </w:t>
      </w:r>
      <w:r w:rsidRPr="004F2C2A">
        <w:rPr>
          <w:rFonts w:asciiTheme="majorHAnsi" w:hAnsiTheme="majorHAnsi" w:cs="Times New Roman"/>
          <w:i/>
          <w:sz w:val="24"/>
          <w:szCs w:val="24"/>
        </w:rPr>
        <w:t>à titre gracieux l’AAC-CEA</w:t>
      </w:r>
      <w:r w:rsidR="00B82BC4">
        <w:rPr>
          <w:rFonts w:asciiTheme="majorHAnsi" w:hAnsiTheme="majorHAnsi" w:cs="Times New Roman"/>
          <w:i/>
          <w:sz w:val="24"/>
          <w:szCs w:val="24"/>
        </w:rPr>
        <w:t xml:space="preserve"> Paris-Saclay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à utiliser et diffuser à titre </w:t>
      </w:r>
      <w:r w:rsidR="00055615" w:rsidRPr="004F2C2A">
        <w:rPr>
          <w:rFonts w:asciiTheme="majorHAnsi" w:hAnsiTheme="majorHAnsi" w:cs="Times New Roman"/>
          <w:i/>
          <w:sz w:val="24"/>
          <w:szCs w:val="24"/>
        </w:rPr>
        <w:t>gratuit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et non exclusif des photographies me représentant ou représentant mes ayants-doit, réalisées dans le cadre d’évènements dont l’AAC-CEA </w:t>
      </w:r>
      <w:r w:rsidR="00B82BC4">
        <w:rPr>
          <w:rFonts w:asciiTheme="majorHAnsi" w:hAnsiTheme="majorHAnsi" w:cs="Times New Roman"/>
          <w:i/>
          <w:sz w:val="24"/>
          <w:szCs w:val="24"/>
        </w:rPr>
        <w:t xml:space="preserve">Paris-Saclay 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est partenaire. Les photographies susmentionnées sont </w:t>
      </w:r>
      <w:r w:rsidR="00055615" w:rsidRPr="004F2C2A">
        <w:rPr>
          <w:rFonts w:asciiTheme="majorHAnsi" w:hAnsiTheme="majorHAnsi" w:cs="Times New Roman"/>
          <w:i/>
          <w:sz w:val="24"/>
          <w:szCs w:val="24"/>
        </w:rPr>
        <w:t>susceptibles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d’être reproduites sur des sites ou des journaux relatant des </w:t>
      </w:r>
      <w:r w:rsidR="00055615" w:rsidRPr="004F2C2A">
        <w:rPr>
          <w:rFonts w:asciiTheme="majorHAnsi" w:hAnsiTheme="majorHAnsi" w:cs="Times New Roman"/>
          <w:i/>
          <w:sz w:val="24"/>
          <w:szCs w:val="24"/>
        </w:rPr>
        <w:t>évènements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o</w:t>
      </w:r>
      <w:r w:rsidR="00055615" w:rsidRPr="004F2C2A">
        <w:rPr>
          <w:rFonts w:asciiTheme="majorHAnsi" w:hAnsiTheme="majorHAnsi" w:cs="Times New Roman"/>
          <w:i/>
          <w:sz w:val="24"/>
          <w:szCs w:val="24"/>
        </w:rPr>
        <w:t>ù l’association est organisatrice</w:t>
      </w:r>
      <w:r w:rsidRPr="004F2C2A">
        <w:rPr>
          <w:rFonts w:asciiTheme="majorHAnsi" w:hAnsiTheme="majorHAnsi" w:cs="Times New Roman"/>
          <w:i/>
          <w:sz w:val="24"/>
          <w:szCs w:val="24"/>
        </w:rPr>
        <w:t xml:space="preserve"> ou partenaire.</w:t>
      </w:r>
    </w:p>
    <w:p w:rsidR="00883BE7" w:rsidRPr="004F2C2A" w:rsidRDefault="00883BE7" w:rsidP="00883BE7">
      <w:pPr>
        <w:jc w:val="left"/>
        <w:rPr>
          <w:rFonts w:asciiTheme="majorHAnsi" w:hAnsiTheme="majorHAnsi" w:cs="Times New Roman"/>
          <w:i/>
          <w:sz w:val="16"/>
          <w:szCs w:val="16"/>
        </w:rPr>
      </w:pPr>
    </w:p>
    <w:p w:rsidR="00F157A4" w:rsidRDefault="00883BE7" w:rsidP="00F157A4">
      <w:pPr>
        <w:tabs>
          <w:tab w:val="left" w:leader="dot" w:pos="2268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sz w:val="24"/>
          <w:szCs w:val="24"/>
        </w:rPr>
        <w:t>Le</w:t>
      </w:r>
      <w:r w:rsidR="00A65D23" w:rsidRPr="004F2C2A">
        <w:rPr>
          <w:rFonts w:asciiTheme="majorHAnsi" w:hAnsiTheme="majorHAnsi" w:cs="Times New Roman"/>
          <w:sz w:val="24"/>
          <w:szCs w:val="24"/>
        </w:rPr>
        <w:t xml:space="preserve"> </w:t>
      </w:r>
      <w:r w:rsidR="00F157A4">
        <w:rPr>
          <w:rFonts w:asciiTheme="majorHAnsi" w:hAnsiTheme="majorHAnsi" w:cs="Times New Roman"/>
          <w:sz w:val="24"/>
          <w:szCs w:val="24"/>
        </w:rPr>
        <w:tab/>
        <w:t xml:space="preserve"> </w:t>
      </w:r>
      <w:r w:rsidR="005B7E86" w:rsidRPr="004F2C2A">
        <w:rPr>
          <w:rFonts w:asciiTheme="majorHAnsi" w:hAnsiTheme="majorHAnsi" w:cs="Times New Roman"/>
          <w:sz w:val="24"/>
          <w:szCs w:val="24"/>
        </w:rPr>
        <w:t>Signature :</w:t>
      </w:r>
    </w:p>
    <w:p w:rsidR="00A65D23" w:rsidRPr="004F2C2A" w:rsidRDefault="00A65D23" w:rsidP="00F157A4">
      <w:pPr>
        <w:tabs>
          <w:tab w:val="left" w:leader="dot" w:pos="2268"/>
        </w:tabs>
        <w:jc w:val="left"/>
        <w:rPr>
          <w:rFonts w:asciiTheme="majorHAnsi" w:hAnsiTheme="majorHAnsi" w:cs="Times New Roman"/>
          <w:sz w:val="24"/>
          <w:szCs w:val="24"/>
        </w:rPr>
      </w:pPr>
      <w:r w:rsidRPr="004F2C2A">
        <w:rPr>
          <w:rFonts w:asciiTheme="majorHAnsi" w:hAnsiTheme="majorHAnsi" w:cs="Times New Roman"/>
          <w:sz w:val="24"/>
          <w:szCs w:val="24"/>
        </w:rPr>
        <w:br w:type="page"/>
      </w:r>
    </w:p>
    <w:p w:rsidR="00A65D23" w:rsidRPr="004F2C2A" w:rsidRDefault="00DE4784" w:rsidP="00A65D23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 xml:space="preserve">Règles d’inscription </w:t>
      </w:r>
      <w:r w:rsidR="00C9333C">
        <w:rPr>
          <w:rFonts w:asciiTheme="majorHAnsi" w:hAnsiTheme="majorHAnsi"/>
          <w:b/>
          <w:bCs/>
          <w:sz w:val="28"/>
          <w:szCs w:val="28"/>
        </w:rPr>
        <w:t>202</w:t>
      </w:r>
      <w:r w:rsidR="00D53F6C">
        <w:rPr>
          <w:rFonts w:asciiTheme="majorHAnsi" w:hAnsiTheme="majorHAnsi"/>
          <w:b/>
          <w:bCs/>
          <w:sz w:val="28"/>
          <w:szCs w:val="28"/>
        </w:rPr>
        <w:t>4</w:t>
      </w:r>
      <w:r w:rsidR="00C9333C">
        <w:rPr>
          <w:rFonts w:asciiTheme="majorHAnsi" w:hAnsiTheme="majorHAnsi"/>
          <w:b/>
          <w:bCs/>
          <w:sz w:val="28"/>
          <w:szCs w:val="28"/>
        </w:rPr>
        <w:t>-202</w:t>
      </w:r>
      <w:r w:rsidR="00D53F6C">
        <w:rPr>
          <w:rFonts w:asciiTheme="majorHAnsi" w:hAnsiTheme="majorHAnsi"/>
          <w:b/>
          <w:bCs/>
          <w:sz w:val="28"/>
          <w:szCs w:val="28"/>
        </w:rPr>
        <w:t>5</w:t>
      </w:r>
      <w:r w:rsidR="00A65D23" w:rsidRPr="004F2C2A">
        <w:rPr>
          <w:rFonts w:asciiTheme="majorHAnsi" w:hAnsiTheme="majorHAnsi"/>
          <w:b/>
          <w:bCs/>
          <w:sz w:val="28"/>
          <w:szCs w:val="28"/>
        </w:rPr>
        <w:t xml:space="preserve"> à l’AAC-CEA Saclay et aux sections</w:t>
      </w:r>
    </w:p>
    <w:p w:rsidR="00A65D23" w:rsidRPr="004F2C2A" w:rsidRDefault="00A65D23" w:rsidP="00A65D23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A65D23" w:rsidRPr="004F2C2A" w:rsidRDefault="00A65D23" w:rsidP="00C523BC">
      <w:pPr>
        <w:rPr>
          <w:b/>
          <w:bCs/>
        </w:rPr>
      </w:pPr>
      <w:r w:rsidRPr="004F2C2A">
        <w:rPr>
          <w:b/>
          <w:bCs/>
        </w:rPr>
        <w:t xml:space="preserve">Chaque personne </w:t>
      </w:r>
      <w:r w:rsidRPr="004F2C2A">
        <w:t xml:space="preserve">participant aux activités ou bénéficiant des prestations de l’AAC-CEA Saclay, qu’il s’agisse du titulaire ou de ses ayants droits, </w:t>
      </w:r>
      <w:r w:rsidRPr="004F2C2A">
        <w:rPr>
          <w:b/>
          <w:bCs/>
        </w:rPr>
        <w:t xml:space="preserve">doit être inscrite individuellement. </w:t>
      </w:r>
    </w:p>
    <w:p w:rsidR="00C523BC" w:rsidRPr="005A1E81" w:rsidRDefault="001C03B4" w:rsidP="00C523BC">
      <w:r w:rsidRPr="005A1E81">
        <w:t xml:space="preserve">Lors de votre adhésion AAC, une étiquette numérotée est collée sur votre badge. </w:t>
      </w:r>
      <w:r w:rsidR="00C523BC" w:rsidRPr="005A1E81">
        <w:t>Dès lors, v</w:t>
      </w:r>
      <w:r w:rsidR="00B035D5">
        <w:t xml:space="preserve">ous pouvez </w:t>
      </w:r>
      <w:r w:rsidRPr="005A1E81">
        <w:t>vous inscrire à une ou plusieurs sections</w:t>
      </w:r>
      <w:r w:rsidR="00C523BC" w:rsidRPr="005A1E81">
        <w:t xml:space="preserve"> de votre choix, en </w:t>
      </w:r>
      <w:r w:rsidRPr="005A1E81">
        <w:t>p</w:t>
      </w:r>
      <w:r w:rsidR="00C523BC" w:rsidRPr="005A1E81">
        <w:t>résentant simplement</w:t>
      </w:r>
      <w:r w:rsidRPr="005A1E81">
        <w:t xml:space="preserve"> </w:t>
      </w:r>
      <w:r w:rsidR="00C523BC" w:rsidRPr="005A1E81">
        <w:t>votre</w:t>
      </w:r>
      <w:r w:rsidRPr="005A1E81">
        <w:t xml:space="preserve"> badge </w:t>
      </w:r>
      <w:r w:rsidR="00C523BC" w:rsidRPr="005A1E81">
        <w:t>dûment</w:t>
      </w:r>
      <w:r w:rsidRPr="005A1E81">
        <w:t xml:space="preserve"> étiqueté </w:t>
      </w:r>
      <w:r w:rsidR="004F3856">
        <w:t xml:space="preserve">« AAC </w:t>
      </w:r>
      <w:r w:rsidR="00C9333C">
        <w:t>202</w:t>
      </w:r>
      <w:r w:rsidR="008506D3">
        <w:t>4</w:t>
      </w:r>
      <w:r w:rsidR="00C9333C">
        <w:t>-202</w:t>
      </w:r>
      <w:r w:rsidR="008506D3">
        <w:t>5</w:t>
      </w:r>
      <w:r w:rsidR="00C523BC" w:rsidRPr="005A1E81">
        <w:t> »</w:t>
      </w:r>
      <w:r w:rsidRPr="005A1E81">
        <w:t xml:space="preserve">. </w:t>
      </w:r>
    </w:p>
    <w:p w:rsidR="001C03B4" w:rsidRPr="005A1E81" w:rsidRDefault="001C03B4" w:rsidP="00C523BC">
      <w:r w:rsidRPr="005A1E81">
        <w:t>L’inscripti</w:t>
      </w:r>
      <w:r w:rsidR="00BC23BD">
        <w:t>on à une section nécessite</w:t>
      </w:r>
      <w:r w:rsidRPr="005A1E81">
        <w:t xml:space="preserve"> le règlement d’une cotisation</w:t>
      </w:r>
      <w:r w:rsidR="00C523BC" w:rsidRPr="005A1E81">
        <w:t xml:space="preserve"> spécifique</w:t>
      </w:r>
      <w:r w:rsidRPr="005A1E81">
        <w:t>.</w:t>
      </w:r>
    </w:p>
    <w:p w:rsidR="001C03B4" w:rsidRDefault="001C03B4" w:rsidP="00C523BC">
      <w:pPr>
        <w:rPr>
          <w:rFonts w:asciiTheme="majorHAnsi" w:hAnsiTheme="majorHAnsi"/>
        </w:rPr>
      </w:pPr>
      <w:r w:rsidRPr="004F2C2A">
        <w:t>Les salariés d</w:t>
      </w:r>
      <w:r>
        <w:t xml:space="preserve">es </w:t>
      </w:r>
      <w:r w:rsidRPr="004F2C2A">
        <w:t>entreprise</w:t>
      </w:r>
      <w:r>
        <w:t>s</w:t>
      </w:r>
      <w:r w:rsidRPr="004F2C2A">
        <w:t xml:space="preserve"> </w:t>
      </w:r>
      <w:r w:rsidRPr="005A1E81">
        <w:t xml:space="preserve">extérieures </w:t>
      </w:r>
      <w:r w:rsidRPr="005A1E81">
        <w:rPr>
          <w:b/>
        </w:rPr>
        <w:t>non conventionnées</w:t>
      </w:r>
      <w:r w:rsidRPr="005A1E81">
        <w:t xml:space="preserve"> </w:t>
      </w:r>
      <w:r w:rsidRPr="004F2C2A">
        <w:t xml:space="preserve">qui souhaitent s’inscrire à l’AAC-CEA </w:t>
      </w:r>
      <w:r w:rsidR="00DE4784">
        <w:t>Paris-</w:t>
      </w:r>
      <w:r w:rsidRPr="004F2C2A">
        <w:t>Saclay</w:t>
      </w:r>
      <w:r w:rsidR="00D53F6C">
        <w:t>, ils</w:t>
      </w:r>
      <w:r w:rsidRPr="004F2C2A">
        <w:t xml:space="preserve"> </w:t>
      </w:r>
      <w:r>
        <w:t xml:space="preserve">n’auront </w:t>
      </w:r>
      <w:r w:rsidRPr="004F2C2A">
        <w:t xml:space="preserve">pas accès aux </w:t>
      </w:r>
      <w:r w:rsidR="0056652C">
        <w:t xml:space="preserve">subventions directes </w:t>
      </w:r>
      <w:r w:rsidR="00D53F6C">
        <w:t>d</w:t>
      </w:r>
      <w:r w:rsidR="0056652C">
        <w:t>es activités qui les pratiquent</w:t>
      </w:r>
      <w:r w:rsidR="00D53F6C">
        <w:t>. Par exemple</w:t>
      </w:r>
      <w:r w:rsidRPr="004F2C2A">
        <w:t>: Spectacle Théâtre Location</w:t>
      </w:r>
      <w:r>
        <w:t>.</w:t>
      </w:r>
    </w:p>
    <w:p w:rsidR="00A65D23" w:rsidRPr="004F2C2A" w:rsidRDefault="00A65D23" w:rsidP="00CE03C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tbl>
      <w:tblPr>
        <w:tblW w:w="81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248"/>
        <w:gridCol w:w="1200"/>
        <w:gridCol w:w="1200"/>
      </w:tblGrid>
      <w:tr w:rsidR="00A65D23" w:rsidRPr="00A65D23" w:rsidTr="008506D3">
        <w:trPr>
          <w:trHeight w:val="300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Situation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Membre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Ayants droit</w:t>
            </w:r>
          </w:p>
        </w:tc>
      </w:tr>
      <w:tr w:rsidR="00A65D23" w:rsidRPr="00A65D23" w:rsidTr="008506D3">
        <w:trPr>
          <w:trHeight w:val="30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Adulte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Enfant</w:t>
            </w:r>
          </w:p>
        </w:tc>
      </w:tr>
      <w:tr w:rsidR="00A65D23" w:rsidRPr="00A65D23" w:rsidTr="008506D3">
        <w:trPr>
          <w:trHeight w:val="313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Salariés CEA et retraités CEA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23" w:rsidRPr="00A65D23" w:rsidRDefault="00707B12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fr-FR"/>
              </w:rPr>
              <w:t>10</w:t>
            </w:r>
            <w:r w:rsidR="00A65D23" w:rsidRPr="00A65D23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23" w:rsidRPr="00A65D23" w:rsidRDefault="00707B12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fr-FR"/>
              </w:rPr>
              <w:t>10</w:t>
            </w:r>
            <w:r w:rsidR="00A65D23" w:rsidRPr="00A65D23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€ *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23" w:rsidRPr="00A65D23" w:rsidRDefault="00707B12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fr-FR"/>
              </w:rPr>
              <w:t>5</w:t>
            </w:r>
            <w:r w:rsidR="00A65D23" w:rsidRPr="00A65D23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€ *</w:t>
            </w:r>
          </w:p>
        </w:tc>
      </w:tr>
      <w:tr w:rsidR="00A65D23" w:rsidRPr="00A65D23" w:rsidTr="008506D3">
        <w:trPr>
          <w:trHeight w:val="559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Salariés entre</w:t>
            </w:r>
            <w:r w:rsidR="00CE58D7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prises convention</w:t>
            </w:r>
            <w:r w:rsidR="00B82BC4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nées : TechnicAtome, CURIUM</w:t>
            </w:r>
            <w:r w:rsidR="00CE58D7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,</w:t>
            </w:r>
            <w:r w:rsidR="00B82BC4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 xml:space="preserve"> IRSN.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23" w:rsidRPr="00A65D23" w:rsidRDefault="00A65D23" w:rsidP="00A65D23">
            <w:pPr>
              <w:spacing w:after="0" w:line="240" w:lineRule="auto"/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3B720B" w:rsidRPr="00A65D23" w:rsidTr="008506D3">
        <w:trPr>
          <w:trHeight w:val="7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0B" w:rsidRPr="00A65D23" w:rsidRDefault="003B720B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Salariés entreprises non conventionnées et retraités entreprises conventionnées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0B" w:rsidRPr="00A65D23" w:rsidRDefault="00707B12" w:rsidP="003B720B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fr-FR"/>
              </w:rPr>
              <w:t>20</w:t>
            </w:r>
            <w:r w:rsidR="003B720B" w:rsidRPr="00A65D23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€</w:t>
            </w:r>
          </w:p>
        </w:tc>
      </w:tr>
      <w:tr w:rsidR="008506D3" w:rsidRPr="00A65D23" w:rsidTr="008506D3">
        <w:trPr>
          <w:trHeight w:val="279"/>
          <w:jc w:val="center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D3" w:rsidRPr="00A65D23" w:rsidRDefault="008506D3" w:rsidP="00A65D23">
            <w:pPr>
              <w:spacing w:after="0" w:line="240" w:lineRule="auto"/>
              <w:ind w:firstLine="0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A65D23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* pour inscrire un ayant droit, le titulaire doit être lui -même inscrit à l'AAC-CEA </w:t>
            </w:r>
            <w:r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eastAsia="fr-FR"/>
              </w:rPr>
              <w:t>Paris-</w:t>
            </w:r>
            <w:r w:rsidRPr="00A65D23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eastAsia="fr-FR"/>
              </w:rPr>
              <w:t>Saclay.</w:t>
            </w:r>
          </w:p>
        </w:tc>
      </w:tr>
    </w:tbl>
    <w:p w:rsidR="00112774" w:rsidRPr="004F2C2A" w:rsidRDefault="00112774" w:rsidP="00112774">
      <w:pPr>
        <w:pStyle w:val="Default"/>
        <w:rPr>
          <w:rFonts w:asciiTheme="majorHAnsi" w:hAnsiTheme="majorHAnsi"/>
          <w:sz w:val="22"/>
          <w:szCs w:val="22"/>
        </w:rPr>
      </w:pPr>
    </w:p>
    <w:p w:rsidR="00112774" w:rsidRPr="004F2C2A" w:rsidRDefault="00112774" w:rsidP="00CE03C8">
      <w:pPr>
        <w:ind w:firstLine="0"/>
        <w:rPr>
          <w:rFonts w:asciiTheme="majorHAnsi" w:hAnsiTheme="majorHAnsi"/>
        </w:rPr>
      </w:pPr>
      <w:r w:rsidRPr="004F2C2A">
        <w:rPr>
          <w:rFonts w:asciiTheme="majorHAnsi" w:hAnsiTheme="majorHAnsi"/>
        </w:rPr>
        <w:t>Les adhésio</w:t>
      </w:r>
      <w:r w:rsidR="00B02110">
        <w:rPr>
          <w:rFonts w:asciiTheme="majorHAnsi" w:hAnsiTheme="majorHAnsi"/>
        </w:rPr>
        <w:t>ns sont valables jusqu’au 31 Aoû</w:t>
      </w:r>
      <w:r w:rsidRPr="004F2C2A">
        <w:rPr>
          <w:rFonts w:asciiTheme="majorHAnsi" w:hAnsiTheme="majorHAnsi"/>
        </w:rPr>
        <w:t xml:space="preserve">t suivant. Il </w:t>
      </w:r>
      <w:r w:rsidR="00B02110">
        <w:rPr>
          <w:rFonts w:asciiTheme="majorHAnsi" w:hAnsiTheme="majorHAnsi"/>
        </w:rPr>
        <w:t>n’est pas prévu</w:t>
      </w:r>
      <w:r w:rsidRPr="004F2C2A">
        <w:rPr>
          <w:rFonts w:asciiTheme="majorHAnsi" w:hAnsiTheme="majorHAnsi"/>
        </w:rPr>
        <w:t xml:space="preserve"> d’ajustement du montant en fonction de la date d’adhésion.</w:t>
      </w:r>
    </w:p>
    <w:p w:rsidR="002A545A" w:rsidRPr="00B21782" w:rsidRDefault="00112774" w:rsidP="002A545A">
      <w:pPr>
        <w:tabs>
          <w:tab w:val="right" w:pos="9922"/>
        </w:tabs>
        <w:ind w:firstLine="0"/>
        <w:rPr>
          <w:rFonts w:asciiTheme="majorHAnsi" w:hAnsiTheme="majorHAnsi" w:cs="Times New Roman"/>
          <w:i/>
          <w:sz w:val="24"/>
          <w:szCs w:val="24"/>
        </w:rPr>
      </w:pPr>
      <w:r w:rsidRPr="004F2C2A">
        <w:rPr>
          <w:rFonts w:asciiTheme="majorHAnsi" w:hAnsiTheme="majorHAnsi"/>
        </w:rPr>
        <w:t xml:space="preserve">Le règlement </w:t>
      </w:r>
      <w:r w:rsidR="00CE03C8">
        <w:rPr>
          <w:rFonts w:asciiTheme="majorHAnsi" w:hAnsiTheme="majorHAnsi"/>
        </w:rPr>
        <w:t xml:space="preserve">de votre cotisation et de vos éventuels ayants droits </w:t>
      </w:r>
      <w:r w:rsidR="002A545A">
        <w:rPr>
          <w:rFonts w:asciiTheme="majorHAnsi" w:hAnsiTheme="majorHAnsi"/>
        </w:rPr>
        <w:t>se fait</w:t>
      </w:r>
      <w:r w:rsidRPr="004F2C2A">
        <w:rPr>
          <w:rFonts w:asciiTheme="majorHAnsi" w:hAnsiTheme="majorHAnsi"/>
        </w:rPr>
        <w:t xml:space="preserve"> par chèque à l’ordre</w:t>
      </w:r>
      <w:r w:rsidR="00D8519A">
        <w:rPr>
          <w:rFonts w:asciiTheme="majorHAnsi" w:hAnsiTheme="majorHAnsi"/>
        </w:rPr>
        <w:t xml:space="preserve"> de </w:t>
      </w:r>
      <w:r w:rsidR="004F2C2A">
        <w:rPr>
          <w:rFonts w:asciiTheme="majorHAnsi" w:hAnsiTheme="majorHAnsi"/>
        </w:rPr>
        <w:t>« </w:t>
      </w:r>
      <w:r w:rsidRPr="004F2C2A">
        <w:rPr>
          <w:rFonts w:asciiTheme="majorHAnsi" w:hAnsiTheme="majorHAnsi"/>
        </w:rPr>
        <w:t>AAC</w:t>
      </w:r>
      <w:r w:rsidR="00D8519A">
        <w:rPr>
          <w:rFonts w:asciiTheme="majorHAnsi" w:hAnsiTheme="majorHAnsi"/>
        </w:rPr>
        <w:t>-</w:t>
      </w:r>
      <w:r w:rsidRPr="004F2C2A">
        <w:rPr>
          <w:rFonts w:asciiTheme="majorHAnsi" w:hAnsiTheme="majorHAnsi"/>
        </w:rPr>
        <w:t>CEA</w:t>
      </w:r>
      <w:r w:rsidR="004F2C2A">
        <w:rPr>
          <w:rFonts w:asciiTheme="majorHAnsi" w:hAnsiTheme="majorHAnsi"/>
        </w:rPr>
        <w:t> »</w:t>
      </w:r>
      <w:r w:rsidR="002A545A">
        <w:rPr>
          <w:rFonts w:asciiTheme="majorHAnsi" w:hAnsiTheme="majorHAnsi"/>
        </w:rPr>
        <w:t xml:space="preserve"> ou virement (IBAN : FR76 1870 7000 7207 2190 </w:t>
      </w:r>
      <w:r w:rsidR="00771A25">
        <w:rPr>
          <w:rFonts w:asciiTheme="majorHAnsi" w:hAnsiTheme="majorHAnsi"/>
        </w:rPr>
        <w:t>2554 638 - BIC CCBPFRPPVER).</w:t>
      </w:r>
    </w:p>
    <w:p w:rsidR="00112774" w:rsidRDefault="00AB75AE" w:rsidP="00112774">
      <w:pPr>
        <w:ind w:firstLine="0"/>
        <w:jc w:val="lef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Comment adhérer ? </w:t>
      </w:r>
      <w:r w:rsidR="00112774" w:rsidRPr="004F2C2A">
        <w:rPr>
          <w:rFonts w:asciiTheme="majorHAnsi" w:hAnsiTheme="majorHAnsi"/>
          <w:b/>
          <w:u w:val="single"/>
        </w:rPr>
        <w:t>:</w:t>
      </w:r>
    </w:p>
    <w:p w:rsidR="00BA75FE" w:rsidRPr="008506D3" w:rsidRDefault="00A23388" w:rsidP="008506D3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B75AE">
        <w:rPr>
          <w:rFonts w:asciiTheme="majorHAnsi" w:hAnsiTheme="majorHAnsi"/>
        </w:rPr>
        <w:t>Directement auprès des sections – lors de leurs permanences par exemple. Consultez notre site aaccea.org pour connaitre les modalités précises.</w:t>
      </w:r>
    </w:p>
    <w:p w:rsidR="00BA75FE" w:rsidRDefault="00BA75FE" w:rsidP="00BA75FE">
      <w:pPr>
        <w:ind w:firstLine="0"/>
        <w:rPr>
          <w:rFonts w:asciiTheme="majorHAnsi" w:hAnsiTheme="majorHAnsi"/>
        </w:rPr>
      </w:pPr>
      <w:r w:rsidRPr="004F2C2A">
        <w:rPr>
          <w:rFonts w:asciiTheme="majorHAnsi" w:hAnsiTheme="majorHAnsi"/>
          <w:b/>
          <w:u w:val="single"/>
        </w:rPr>
        <w:t xml:space="preserve">Pour gagner du </w:t>
      </w:r>
      <w:r w:rsidRPr="00CE03C8">
        <w:rPr>
          <w:rFonts w:asciiTheme="majorHAnsi" w:hAnsiTheme="majorHAnsi"/>
          <w:b/>
          <w:u w:val="single"/>
        </w:rPr>
        <w:t>temps</w:t>
      </w:r>
      <w:r>
        <w:rPr>
          <w:rFonts w:asciiTheme="majorHAnsi" w:hAnsiTheme="majorHAnsi"/>
          <w:b/>
          <w:u w:val="single"/>
        </w:rPr>
        <w:t xml:space="preserve"> et </w:t>
      </w:r>
      <w:r w:rsidRPr="00CE03C8">
        <w:rPr>
          <w:rFonts w:asciiTheme="majorHAnsi" w:hAnsiTheme="majorHAnsi"/>
          <w:b/>
          <w:u w:val="single"/>
        </w:rPr>
        <w:t>en faire gagner :</w:t>
      </w:r>
      <w:r>
        <w:rPr>
          <w:rFonts w:asciiTheme="majorHAnsi" w:hAnsiTheme="majorHAnsi"/>
        </w:rPr>
        <w:t xml:space="preserve"> </w:t>
      </w:r>
    </w:p>
    <w:p w:rsidR="00BA75FE" w:rsidRDefault="00BA75FE" w:rsidP="00BA75FE">
      <w:pPr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Pré-r</w:t>
      </w:r>
      <w:r w:rsidRPr="004F2C2A">
        <w:rPr>
          <w:rFonts w:asciiTheme="majorHAnsi" w:hAnsiTheme="majorHAnsi"/>
        </w:rPr>
        <w:t xml:space="preserve">emplissez et imprimez votre fiche d’inscription </w:t>
      </w:r>
      <w:r>
        <w:rPr>
          <w:rFonts w:asciiTheme="majorHAnsi" w:hAnsiTheme="majorHAnsi"/>
        </w:rPr>
        <w:t>puis</w:t>
      </w:r>
      <w:r w:rsidRPr="004F2C2A">
        <w:rPr>
          <w:rFonts w:asciiTheme="majorHAnsi" w:hAnsiTheme="majorHAnsi"/>
        </w:rPr>
        <w:t xml:space="preserve"> rapprochez-vous du responsable de l’activité à laquelle vous </w:t>
      </w:r>
      <w:r>
        <w:rPr>
          <w:rFonts w:asciiTheme="majorHAnsi" w:hAnsiTheme="majorHAnsi"/>
        </w:rPr>
        <w:t>souhaitez</w:t>
      </w:r>
      <w:r w:rsidRPr="004F2C2A">
        <w:rPr>
          <w:rFonts w:asciiTheme="majorHAnsi" w:hAnsiTheme="majorHAnsi"/>
        </w:rPr>
        <w:t xml:space="preserve"> vous inscrire. </w:t>
      </w:r>
    </w:p>
    <w:p w:rsidR="008506D3" w:rsidRPr="004F2C2A" w:rsidRDefault="008506D3" w:rsidP="00BA75FE">
      <w:pPr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Liste des sections :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1023"/>
        <w:gridCol w:w="885"/>
        <w:gridCol w:w="2810"/>
        <w:gridCol w:w="957"/>
      </w:tblGrid>
      <w:tr w:rsidR="00AE0A91" w:rsidRPr="008506D3" w:rsidTr="00AE0A91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506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Sigle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506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Section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Tarif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506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Sigle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506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Section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8506D3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Tarif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Applications Micro informatiques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D53F6C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Hi-Fi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Arts plastiques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Jeux d'Echecs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Archéologie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Jeux de société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5 €</w:t>
            </w:r>
          </w:p>
        </w:tc>
      </w:tr>
      <w:tr w:rsidR="00AE0A91" w:rsidRPr="008506D3" w:rsidTr="007E59E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Astronomie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AE0A91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</w:t>
            </w:r>
            <w:r w:rsidR="00D53F6C"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Médiathèque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91" w:rsidRPr="007E59E2" w:rsidRDefault="003D3626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45 €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AE1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Atelier d'Ecriture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forfait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Minéralogie Paléontologie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Atelier </w:t>
            </w:r>
            <w:r w:rsidR="00D53F6C"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Théâtre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MU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Musique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forfait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D53F6C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Biodiversité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AE0A91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D53F6C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Œnophile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Bricolage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Piano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Cinéma-Vidéomontage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Photo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Danse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forfait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Forme &amp; bien-être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7E59E2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forfait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Emetteurs Amateurs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5 €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STL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Spectacle Théâtre location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91" w:rsidRPr="007E59E2" w:rsidRDefault="00D53F6C" w:rsidP="00D53F6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1 €</w:t>
            </w:r>
          </w:p>
        </w:tc>
      </w:tr>
      <w:tr w:rsidR="00AE0A91" w:rsidRPr="008506D3" w:rsidTr="00AE0A9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7E59E2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Geeks &amp; Makers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91" w:rsidRPr="007E59E2" w:rsidRDefault="003D3626" w:rsidP="00AE0A9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E5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30 €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AE0A91" w:rsidRPr="007E59E2" w:rsidRDefault="00AE0A91" w:rsidP="008506D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AB75AE" w:rsidRDefault="00AB75AE" w:rsidP="00112774">
      <w:pPr>
        <w:jc w:val="left"/>
        <w:rPr>
          <w:rFonts w:asciiTheme="majorHAnsi" w:hAnsiTheme="majorHAnsi"/>
        </w:rPr>
      </w:pPr>
    </w:p>
    <w:sectPr w:rsidR="00AB75AE" w:rsidSect="00A904D2">
      <w:footerReference w:type="default" r:id="rId11"/>
      <w:pgSz w:w="11906" w:h="16838" w:code="9"/>
      <w:pgMar w:top="70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14" w:rsidRDefault="00656314" w:rsidP="00EC233B">
      <w:pPr>
        <w:spacing w:after="0" w:line="240" w:lineRule="auto"/>
      </w:pPr>
      <w:r>
        <w:separator/>
      </w:r>
    </w:p>
  </w:endnote>
  <w:endnote w:type="continuationSeparator" w:id="0">
    <w:p w:rsidR="00656314" w:rsidRDefault="00656314" w:rsidP="00EC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3B" w:rsidRPr="00295972" w:rsidRDefault="00EC233B" w:rsidP="00F157A4">
    <w:pPr>
      <w:pStyle w:val="Pieddepage"/>
      <w:pBdr>
        <w:top w:val="single" w:sz="4" w:space="1" w:color="auto"/>
      </w:pBdr>
      <w:rPr>
        <w:rFonts w:asciiTheme="majorHAnsi" w:hAnsiTheme="majorHAnsi"/>
        <w:sz w:val="18"/>
        <w:szCs w:val="18"/>
      </w:rPr>
    </w:pPr>
    <w:r w:rsidRPr="00295972">
      <w:rPr>
        <w:rFonts w:asciiTheme="majorHAnsi" w:hAnsiTheme="majorHAnsi"/>
        <w:sz w:val="18"/>
        <w:szCs w:val="18"/>
      </w:rPr>
      <w:t xml:space="preserve">AACCEA </w:t>
    </w:r>
    <w:r w:rsidR="00DE4784">
      <w:rPr>
        <w:rFonts w:asciiTheme="majorHAnsi" w:hAnsiTheme="majorHAnsi"/>
        <w:sz w:val="18"/>
        <w:szCs w:val="18"/>
      </w:rPr>
      <w:t>Paris-</w:t>
    </w:r>
    <w:r w:rsidRPr="00295972">
      <w:rPr>
        <w:rFonts w:asciiTheme="majorHAnsi" w:hAnsiTheme="majorHAnsi"/>
        <w:sz w:val="18"/>
        <w:szCs w:val="18"/>
      </w:rPr>
      <w:t>Saclay, bâtiment 471, PC 58, 91191 Gif-sur-Yvette cedex - Tél. : 33 1 69 0</w:t>
    </w:r>
    <w:r w:rsidR="00857087">
      <w:rPr>
        <w:rFonts w:asciiTheme="majorHAnsi" w:hAnsiTheme="majorHAnsi"/>
        <w:sz w:val="18"/>
        <w:szCs w:val="18"/>
      </w:rPr>
      <w:t xml:space="preserve">8 40 10 </w:t>
    </w:r>
  </w:p>
  <w:p w:rsidR="00EC233B" w:rsidRPr="00B035D5" w:rsidRDefault="008833B0" w:rsidP="00EC233B">
    <w:pPr>
      <w:pStyle w:val="Pieddepage"/>
      <w:rPr>
        <w:rFonts w:asciiTheme="majorHAnsi" w:hAnsiTheme="majorHAnsi"/>
        <w:sz w:val="18"/>
        <w:szCs w:val="18"/>
        <w:lang w:val="en-US"/>
      </w:rPr>
    </w:pPr>
    <w:hyperlink r:id="rId1" w:history="1">
      <w:r w:rsidR="0061008B" w:rsidRPr="00B035D5">
        <w:rPr>
          <w:rStyle w:val="Lienhypertexte"/>
          <w:rFonts w:asciiTheme="majorHAnsi" w:hAnsiTheme="majorHAnsi"/>
          <w:sz w:val="18"/>
          <w:szCs w:val="18"/>
          <w:lang w:val="en-US"/>
        </w:rPr>
        <w:t>aaccea.org</w:t>
      </w:r>
    </w:hyperlink>
    <w:r w:rsidR="00857087" w:rsidRPr="00B035D5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857087" w:rsidRPr="00B035D5">
        <w:rPr>
          <w:rStyle w:val="Lienhypertexte"/>
          <w:rFonts w:asciiTheme="majorHAnsi" w:hAnsiTheme="majorHAnsi"/>
          <w:sz w:val="18"/>
          <w:szCs w:val="18"/>
          <w:lang w:val="en-US"/>
        </w:rPr>
        <w:t>www.facebook.com/aaccea/</w:t>
      </w:r>
    </w:hyperlink>
    <w:r w:rsidR="00857087" w:rsidRPr="00B035D5">
      <w:rPr>
        <w:rFonts w:asciiTheme="majorHAnsi" w:hAnsiTheme="majorHAnsi"/>
        <w:sz w:val="18"/>
        <w:szCs w:val="18"/>
        <w:lang w:val="en-US"/>
      </w:rPr>
      <w:t xml:space="preserve"> </w:t>
    </w:r>
  </w:p>
  <w:p w:rsidR="00EC233B" w:rsidRPr="00B035D5" w:rsidRDefault="00EC233B" w:rsidP="00EC233B">
    <w:pPr>
      <w:pStyle w:val="Pieddepage"/>
      <w:rPr>
        <w:rFonts w:asciiTheme="majorHAnsi" w:hAnsiTheme="majorHAnsi"/>
        <w:sz w:val="18"/>
        <w:szCs w:val="18"/>
        <w:lang w:val="en-US"/>
      </w:rPr>
    </w:pPr>
    <w:r w:rsidRPr="00B035D5">
      <w:rPr>
        <w:rFonts w:asciiTheme="majorHAnsi" w:hAnsiTheme="majorHAnsi"/>
        <w:sz w:val="18"/>
        <w:szCs w:val="18"/>
        <w:lang w:val="en-US"/>
      </w:rPr>
      <w:t>SIRE</w:t>
    </w:r>
    <w:r w:rsidR="00F157A4" w:rsidRPr="00B035D5">
      <w:rPr>
        <w:rFonts w:asciiTheme="majorHAnsi" w:hAnsiTheme="majorHAnsi"/>
        <w:sz w:val="18"/>
        <w:szCs w:val="18"/>
        <w:lang w:val="en-US"/>
      </w:rPr>
      <w:t>T</w:t>
    </w:r>
    <w:r w:rsidRPr="00B035D5">
      <w:rPr>
        <w:rFonts w:asciiTheme="majorHAnsi" w:hAnsiTheme="majorHAnsi"/>
        <w:sz w:val="18"/>
        <w:szCs w:val="18"/>
        <w:lang w:val="en-US"/>
      </w:rPr>
      <w:t xml:space="preserve"> 785 198 474 00021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14" w:rsidRDefault="00656314" w:rsidP="00EC233B">
      <w:pPr>
        <w:spacing w:after="0" w:line="240" w:lineRule="auto"/>
      </w:pPr>
      <w:r>
        <w:separator/>
      </w:r>
    </w:p>
  </w:footnote>
  <w:footnote w:type="continuationSeparator" w:id="0">
    <w:p w:rsidR="00656314" w:rsidRDefault="00656314" w:rsidP="00EC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4517B"/>
    <w:multiLevelType w:val="hybridMultilevel"/>
    <w:tmpl w:val="6A0A7634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552006DB"/>
    <w:multiLevelType w:val="hybridMultilevel"/>
    <w:tmpl w:val="83C2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6"/>
    <w:rsid w:val="00055615"/>
    <w:rsid w:val="00096BA4"/>
    <w:rsid w:val="000A28F8"/>
    <w:rsid w:val="000A41E8"/>
    <w:rsid w:val="000D381C"/>
    <w:rsid w:val="00112774"/>
    <w:rsid w:val="001213F7"/>
    <w:rsid w:val="00126769"/>
    <w:rsid w:val="001268E9"/>
    <w:rsid w:val="00186D68"/>
    <w:rsid w:val="001A7731"/>
    <w:rsid w:val="001C03B4"/>
    <w:rsid w:val="001F03EF"/>
    <w:rsid w:val="001F6EBE"/>
    <w:rsid w:val="00215FCC"/>
    <w:rsid w:val="00222352"/>
    <w:rsid w:val="00233500"/>
    <w:rsid w:val="00277375"/>
    <w:rsid w:val="0029397A"/>
    <w:rsid w:val="00295972"/>
    <w:rsid w:val="002A545A"/>
    <w:rsid w:val="002D31E5"/>
    <w:rsid w:val="002F18F8"/>
    <w:rsid w:val="003024BC"/>
    <w:rsid w:val="00305902"/>
    <w:rsid w:val="003151C2"/>
    <w:rsid w:val="00336A18"/>
    <w:rsid w:val="00382B60"/>
    <w:rsid w:val="003B720B"/>
    <w:rsid w:val="003D3626"/>
    <w:rsid w:val="003D4F8F"/>
    <w:rsid w:val="003F44BB"/>
    <w:rsid w:val="00426A2E"/>
    <w:rsid w:val="00467808"/>
    <w:rsid w:val="004D63AA"/>
    <w:rsid w:val="004F1760"/>
    <w:rsid w:val="004F2C2A"/>
    <w:rsid w:val="004F3856"/>
    <w:rsid w:val="00545BCC"/>
    <w:rsid w:val="0056652C"/>
    <w:rsid w:val="00592AF5"/>
    <w:rsid w:val="005A1E81"/>
    <w:rsid w:val="005A5871"/>
    <w:rsid w:val="005A65A9"/>
    <w:rsid w:val="005B5F98"/>
    <w:rsid w:val="005B7E36"/>
    <w:rsid w:val="005B7E86"/>
    <w:rsid w:val="005D0803"/>
    <w:rsid w:val="005E6EBC"/>
    <w:rsid w:val="0061008B"/>
    <w:rsid w:val="006241DB"/>
    <w:rsid w:val="00634BFD"/>
    <w:rsid w:val="0064411F"/>
    <w:rsid w:val="00651273"/>
    <w:rsid w:val="00656314"/>
    <w:rsid w:val="006572C4"/>
    <w:rsid w:val="006660D5"/>
    <w:rsid w:val="006B5CB7"/>
    <w:rsid w:val="006D5DA2"/>
    <w:rsid w:val="006E145F"/>
    <w:rsid w:val="006E5F71"/>
    <w:rsid w:val="00707B12"/>
    <w:rsid w:val="007245C9"/>
    <w:rsid w:val="00771A25"/>
    <w:rsid w:val="007C5C2D"/>
    <w:rsid w:val="007D06E1"/>
    <w:rsid w:val="007D1634"/>
    <w:rsid w:val="007D5441"/>
    <w:rsid w:val="007E59E2"/>
    <w:rsid w:val="008270DD"/>
    <w:rsid w:val="00835224"/>
    <w:rsid w:val="00843828"/>
    <w:rsid w:val="008506D3"/>
    <w:rsid w:val="00857087"/>
    <w:rsid w:val="008613C8"/>
    <w:rsid w:val="008833B0"/>
    <w:rsid w:val="00883BE7"/>
    <w:rsid w:val="008E423B"/>
    <w:rsid w:val="008F3ABC"/>
    <w:rsid w:val="00930B1B"/>
    <w:rsid w:val="00955226"/>
    <w:rsid w:val="009D4AE6"/>
    <w:rsid w:val="00A135AC"/>
    <w:rsid w:val="00A23388"/>
    <w:rsid w:val="00A65D23"/>
    <w:rsid w:val="00A904D2"/>
    <w:rsid w:val="00AB75AE"/>
    <w:rsid w:val="00AD3404"/>
    <w:rsid w:val="00AE0A91"/>
    <w:rsid w:val="00B02110"/>
    <w:rsid w:val="00B035D5"/>
    <w:rsid w:val="00B20F24"/>
    <w:rsid w:val="00B21782"/>
    <w:rsid w:val="00B6770A"/>
    <w:rsid w:val="00B82BC4"/>
    <w:rsid w:val="00B84E6E"/>
    <w:rsid w:val="00BA2841"/>
    <w:rsid w:val="00BA75FE"/>
    <w:rsid w:val="00BC23BD"/>
    <w:rsid w:val="00BD177D"/>
    <w:rsid w:val="00BF30C6"/>
    <w:rsid w:val="00C3571E"/>
    <w:rsid w:val="00C523BC"/>
    <w:rsid w:val="00C66A75"/>
    <w:rsid w:val="00C9333C"/>
    <w:rsid w:val="00CE03C8"/>
    <w:rsid w:val="00CE58D7"/>
    <w:rsid w:val="00D0436C"/>
    <w:rsid w:val="00D2250B"/>
    <w:rsid w:val="00D257FC"/>
    <w:rsid w:val="00D53F6C"/>
    <w:rsid w:val="00D63B74"/>
    <w:rsid w:val="00D8519A"/>
    <w:rsid w:val="00DE3DA0"/>
    <w:rsid w:val="00DE4784"/>
    <w:rsid w:val="00E03924"/>
    <w:rsid w:val="00E107E0"/>
    <w:rsid w:val="00E124AF"/>
    <w:rsid w:val="00E34B36"/>
    <w:rsid w:val="00E43DD3"/>
    <w:rsid w:val="00E7053D"/>
    <w:rsid w:val="00EC233B"/>
    <w:rsid w:val="00ED1314"/>
    <w:rsid w:val="00EE467F"/>
    <w:rsid w:val="00F13D89"/>
    <w:rsid w:val="00F157A4"/>
    <w:rsid w:val="00F43EAA"/>
    <w:rsid w:val="00F4611F"/>
    <w:rsid w:val="00F97C53"/>
    <w:rsid w:val="00FA4E71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B5AE28-421E-4BF4-9298-F860ECFB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C9"/>
    <w:pPr>
      <w:spacing w:after="80"/>
      <w:ind w:firstLine="3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270D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8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B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5615"/>
    <w:pPr>
      <w:ind w:left="720"/>
      <w:contextualSpacing/>
    </w:pPr>
  </w:style>
  <w:style w:type="paragraph" w:customStyle="1" w:styleId="Default">
    <w:name w:val="Default"/>
    <w:rsid w:val="00A65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33B"/>
  </w:style>
  <w:style w:type="paragraph" w:styleId="Pieddepage">
    <w:name w:val="footer"/>
    <w:basedOn w:val="Normal"/>
    <w:link w:val="PieddepageCar"/>
    <w:uiPriority w:val="99"/>
    <w:unhideWhenUsed/>
    <w:rsid w:val="00EC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33B"/>
  </w:style>
  <w:style w:type="character" w:styleId="Lienhypertexte">
    <w:name w:val="Hyperlink"/>
    <w:basedOn w:val="Policepardfaut"/>
    <w:uiPriority w:val="99"/>
    <w:unhideWhenUsed/>
    <w:rsid w:val="00857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accea/" TargetMode="External"/><Relationship Id="rId1" Type="http://schemas.openxmlformats.org/officeDocument/2006/relationships/hyperlink" Target="http://aacce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38D1-7327-44A6-BC99-B28696B0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 Saclay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 Viviane AACCEA</dc:creator>
  <cp:lastModifiedBy>DECOURTY Pascaline AACCEA</cp:lastModifiedBy>
  <cp:revision>2</cp:revision>
  <cp:lastPrinted>2024-09-05T12:22:00Z</cp:lastPrinted>
  <dcterms:created xsi:type="dcterms:W3CDTF">2024-09-05T12:24:00Z</dcterms:created>
  <dcterms:modified xsi:type="dcterms:W3CDTF">2024-09-05T12:24:00Z</dcterms:modified>
</cp:coreProperties>
</file>